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D81B" w14:textId="77777777" w:rsidR="00A91427" w:rsidRPr="002E3337" w:rsidRDefault="004911D5" w:rsidP="004911D5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26128F" wp14:editId="40A2B671">
            <wp:extent cx="914400" cy="7065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7F2FCE">
        <w:rPr>
          <w:b/>
          <w:sz w:val="28"/>
          <w:szCs w:val="28"/>
        </w:rPr>
        <w:t xml:space="preserve">A. </w:t>
      </w:r>
      <w:r w:rsidR="00EB2FC8" w:rsidRPr="008A24CB">
        <w:rPr>
          <w:b/>
          <w:sz w:val="28"/>
          <w:szCs w:val="28"/>
        </w:rPr>
        <w:t>Telescope Lending Policy</w:t>
      </w:r>
      <w:r w:rsidR="002E3337">
        <w:rPr>
          <w:b/>
          <w:sz w:val="28"/>
          <w:szCs w:val="28"/>
        </w:rPr>
        <w:t xml:space="preserve"> </w:t>
      </w:r>
      <w:r w:rsidR="002E3337" w:rsidRPr="00893215">
        <w:rPr>
          <w:b/>
          <w:i/>
          <w:sz w:val="28"/>
          <w:szCs w:val="28"/>
        </w:rPr>
        <w:t>(</w:t>
      </w:r>
      <w:r w:rsidR="002E3337" w:rsidRPr="00893215">
        <w:rPr>
          <w:b/>
          <w:i/>
          <w:sz w:val="28"/>
          <w:szCs w:val="28"/>
          <w:u w:val="single"/>
        </w:rPr>
        <w:t>Patron Copy</w:t>
      </w:r>
      <w:r w:rsidR="002E3337" w:rsidRPr="00893215">
        <w:rPr>
          <w:b/>
          <w:i/>
          <w:sz w:val="28"/>
          <w:szCs w:val="28"/>
        </w:rPr>
        <w:t>)</w:t>
      </w:r>
    </w:p>
    <w:p w14:paraId="2BA75076" w14:textId="77777777" w:rsidR="00946537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8A24CB">
        <w:rPr>
          <w:rFonts w:ascii="Times New Roman" w:eastAsia="Times New Roman" w:hAnsi="Times New Roman"/>
          <w:sz w:val="23"/>
          <w:szCs w:val="23"/>
        </w:rPr>
        <w:t xml:space="preserve">1. </w:t>
      </w:r>
      <w:r w:rsidR="00946537" w:rsidRPr="008A24CB">
        <w:rPr>
          <w:rFonts w:ascii="Times New Roman" w:eastAsia="Times New Roman" w:hAnsi="Times New Roman"/>
          <w:sz w:val="23"/>
          <w:szCs w:val="23"/>
        </w:rPr>
        <w:t xml:space="preserve">IMPORTANT NOTICE AND DISCLAIMER: </w:t>
      </w:r>
      <w:r w:rsidR="00893215" w:rsidRPr="002F160A">
        <w:rPr>
          <w:rFonts w:ascii="Times New Roman" w:eastAsia="Times New Roman" w:hAnsi="Times New Roman"/>
          <w:b/>
          <w:sz w:val="23"/>
          <w:szCs w:val="23"/>
        </w:rPr>
        <w:t>Do not look at the sun with the telescope;</w:t>
      </w:r>
      <w:r w:rsidR="00893215" w:rsidRPr="008A24CB">
        <w:rPr>
          <w:rFonts w:ascii="Times New Roman" w:eastAsia="Times New Roman" w:hAnsi="Times New Roman"/>
          <w:sz w:val="23"/>
          <w:szCs w:val="23"/>
        </w:rPr>
        <w:t xml:space="preserve"> doing this can blind the user. The library is not responsible for any damages a patron inflicts upon </w:t>
      </w:r>
      <w:r w:rsidR="003F7786">
        <w:rPr>
          <w:rFonts w:ascii="Times New Roman" w:eastAsia="Times New Roman" w:hAnsi="Times New Roman"/>
          <w:sz w:val="23"/>
          <w:szCs w:val="23"/>
        </w:rPr>
        <w:t>them</w:t>
      </w:r>
      <w:r w:rsidR="003F7786" w:rsidRPr="008A24CB">
        <w:rPr>
          <w:rFonts w:ascii="Times New Roman" w:eastAsia="Times New Roman" w:hAnsi="Times New Roman"/>
          <w:sz w:val="23"/>
          <w:szCs w:val="23"/>
        </w:rPr>
        <w:t>selves</w:t>
      </w:r>
      <w:r w:rsidR="00893215" w:rsidRPr="008A24CB">
        <w:rPr>
          <w:rFonts w:ascii="Times New Roman" w:eastAsia="Times New Roman" w:hAnsi="Times New Roman"/>
          <w:sz w:val="23"/>
          <w:szCs w:val="23"/>
        </w:rPr>
        <w:t xml:space="preserve"> or the telescope.</w:t>
      </w:r>
    </w:p>
    <w:p w14:paraId="4CC691BD" w14:textId="77777777" w:rsidR="00946537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78D1D573" w14:textId="77777777" w:rsidR="0000043E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2.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The telescope may be checked out by a </w:t>
      </w:r>
      <w:r w:rsidR="004911D5">
        <w:rPr>
          <w:rFonts w:ascii="Times New Roman" w:eastAsia="Times New Roman" w:hAnsi="Times New Roman"/>
          <w:sz w:val="23"/>
          <w:szCs w:val="23"/>
        </w:rPr>
        <w:t>Waterbury Public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 Library card holder who is 18 years of age or older,</w:t>
      </w:r>
      <w:r>
        <w:rPr>
          <w:rFonts w:ascii="Times New Roman" w:eastAsia="Times New Roman" w:hAnsi="Times New Roman"/>
          <w:sz w:val="23"/>
          <w:szCs w:val="23"/>
        </w:rPr>
        <w:t xml:space="preserve"> has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 been a member for at least six months and is in good standing. Patron must present a picture ID and current proof of address (e.g. driver’s license, utility bill, etc.) before checking out the telescope.</w:t>
      </w:r>
      <w:r w:rsidR="00CF33FE">
        <w:rPr>
          <w:rFonts w:ascii="Times New Roman" w:eastAsia="Times New Roman" w:hAnsi="Times New Roman"/>
          <w:sz w:val="23"/>
          <w:szCs w:val="23"/>
        </w:rPr>
        <w:t xml:space="preserve"> The telescope i</w:t>
      </w:r>
      <w:r w:rsidR="004911D5">
        <w:rPr>
          <w:rFonts w:ascii="Times New Roman" w:eastAsia="Times New Roman" w:hAnsi="Times New Roman"/>
          <w:sz w:val="23"/>
          <w:szCs w:val="23"/>
        </w:rPr>
        <w:t>s</w:t>
      </w:r>
      <w:r w:rsidR="00CF33FE">
        <w:rPr>
          <w:rFonts w:ascii="Times New Roman" w:eastAsia="Times New Roman" w:hAnsi="Times New Roman"/>
          <w:sz w:val="23"/>
          <w:szCs w:val="23"/>
        </w:rPr>
        <w:t xml:space="preserve"> not available to loan </w:t>
      </w:r>
      <w:r w:rsidR="004911D5">
        <w:rPr>
          <w:rFonts w:ascii="Times New Roman" w:eastAsia="Times New Roman" w:hAnsi="Times New Roman"/>
          <w:sz w:val="23"/>
          <w:szCs w:val="23"/>
        </w:rPr>
        <w:t>through Catamount or Inter Library Loan.</w:t>
      </w:r>
    </w:p>
    <w:p w14:paraId="24F69C28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23D17C48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8A24CB">
        <w:rPr>
          <w:rFonts w:ascii="Times New Roman" w:eastAsia="Times New Roman" w:hAnsi="Times New Roman"/>
          <w:sz w:val="23"/>
          <w:szCs w:val="23"/>
        </w:rPr>
        <w:t xml:space="preserve">3. The patron will sign a Telescope </w:t>
      </w:r>
      <w:r w:rsidR="00AF17E9">
        <w:rPr>
          <w:rFonts w:ascii="Times New Roman" w:eastAsia="Times New Roman" w:hAnsi="Times New Roman"/>
          <w:sz w:val="23"/>
          <w:szCs w:val="23"/>
        </w:rPr>
        <w:t>Lending</w:t>
      </w:r>
      <w:r w:rsidRPr="008A24CB">
        <w:rPr>
          <w:rFonts w:ascii="Times New Roman" w:eastAsia="Times New Roman" w:hAnsi="Times New Roman"/>
          <w:sz w:val="23"/>
          <w:szCs w:val="23"/>
        </w:rPr>
        <w:t xml:space="preserve"> Agreement each time they check out the telescope.</w:t>
      </w:r>
    </w:p>
    <w:p w14:paraId="36999027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3C3BF246" w14:textId="77777777" w:rsidR="0000043E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8A24CB">
        <w:rPr>
          <w:rFonts w:ascii="Times New Roman" w:eastAsia="Times New Roman" w:hAnsi="Times New Roman"/>
          <w:sz w:val="23"/>
          <w:szCs w:val="23"/>
        </w:rPr>
        <w:t>4. The telescope will circulate for up to 7 days and must be handed directly to</w:t>
      </w:r>
      <w:r w:rsidR="00304327">
        <w:rPr>
          <w:rFonts w:ascii="Times New Roman" w:eastAsia="Times New Roman" w:hAnsi="Times New Roman"/>
          <w:sz w:val="23"/>
          <w:szCs w:val="23"/>
        </w:rPr>
        <w:t xml:space="preserve"> </w:t>
      </w:r>
      <w:r w:rsidRPr="008A24CB">
        <w:rPr>
          <w:rFonts w:ascii="Times New Roman" w:eastAsia="Times New Roman" w:hAnsi="Times New Roman"/>
          <w:sz w:val="23"/>
          <w:szCs w:val="23"/>
        </w:rPr>
        <w:t>a staff member when returned.</w:t>
      </w:r>
      <w:r w:rsidR="00AD5F0D">
        <w:rPr>
          <w:rFonts w:ascii="Times New Roman" w:eastAsia="Times New Roman" w:hAnsi="Times New Roman"/>
          <w:sz w:val="23"/>
          <w:szCs w:val="23"/>
        </w:rPr>
        <w:t xml:space="preserve"> Patron must wait for check-in to be completed.</w:t>
      </w:r>
    </w:p>
    <w:p w14:paraId="62CA338E" w14:textId="77777777" w:rsidR="00946537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0228BD69" w14:textId="77777777" w:rsidR="00946537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5.</w:t>
      </w:r>
      <w:r w:rsidRPr="00946537">
        <w:rPr>
          <w:rFonts w:ascii="Times New Roman" w:eastAsia="Times New Roman" w:hAnsi="Times New Roman"/>
          <w:sz w:val="23"/>
          <w:szCs w:val="23"/>
        </w:rPr>
        <w:t xml:space="preserve"> </w:t>
      </w:r>
      <w:r w:rsidR="00AD5F0D" w:rsidRPr="008A24CB">
        <w:rPr>
          <w:rFonts w:ascii="Times New Roman" w:eastAsia="Times New Roman" w:hAnsi="Times New Roman"/>
          <w:sz w:val="23"/>
          <w:szCs w:val="23"/>
        </w:rPr>
        <w:t xml:space="preserve">The </w:t>
      </w:r>
      <w:r w:rsidR="00AD5F0D">
        <w:rPr>
          <w:rFonts w:ascii="Times New Roman" w:eastAsia="Times New Roman" w:hAnsi="Times New Roman"/>
          <w:sz w:val="23"/>
          <w:szCs w:val="23"/>
        </w:rPr>
        <w:t>telescope can be renewed for one additional 7 day period</w:t>
      </w:r>
      <w:r w:rsidR="00AD5F0D" w:rsidRPr="008A24CB">
        <w:rPr>
          <w:rFonts w:ascii="Times New Roman" w:eastAsia="Times New Roman" w:hAnsi="Times New Roman"/>
          <w:sz w:val="23"/>
          <w:szCs w:val="23"/>
        </w:rPr>
        <w:t xml:space="preserve"> if no other patron</w:t>
      </w:r>
      <w:r w:rsidR="00AD5F0D">
        <w:rPr>
          <w:rFonts w:ascii="Times New Roman" w:eastAsia="Times New Roman" w:hAnsi="Times New Roman"/>
          <w:sz w:val="23"/>
          <w:szCs w:val="23"/>
        </w:rPr>
        <w:t xml:space="preserve"> </w:t>
      </w:r>
      <w:r w:rsidR="00AD5F0D" w:rsidRPr="008A24CB">
        <w:rPr>
          <w:rFonts w:ascii="Times New Roman" w:eastAsia="Times New Roman" w:hAnsi="Times New Roman"/>
          <w:sz w:val="23"/>
          <w:szCs w:val="23"/>
        </w:rPr>
        <w:t>is waiting to borrow it.</w:t>
      </w:r>
    </w:p>
    <w:p w14:paraId="6FF70B0E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737014D7" w14:textId="77777777" w:rsidR="0000043E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6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. </w:t>
      </w:r>
      <w:r w:rsidR="00AD5F0D" w:rsidRPr="008A24CB">
        <w:rPr>
          <w:rFonts w:ascii="Times New Roman" w:eastAsia="Times New Roman" w:hAnsi="Times New Roman"/>
          <w:sz w:val="23"/>
          <w:szCs w:val="23"/>
        </w:rPr>
        <w:t>The telescope can be placed on hold for a patron if it is already checked out.</w:t>
      </w:r>
    </w:p>
    <w:p w14:paraId="2DDC7D82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7EC7B260" w14:textId="77777777" w:rsidR="0000043E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7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. </w:t>
      </w:r>
      <w:r w:rsidR="00AD5F0D" w:rsidRPr="008A24CB">
        <w:rPr>
          <w:rFonts w:ascii="Times New Roman" w:eastAsia="Times New Roman" w:hAnsi="Times New Roman"/>
          <w:sz w:val="23"/>
          <w:szCs w:val="23"/>
        </w:rPr>
        <w:t xml:space="preserve">The patron is not permitted to lend the telescope to anyone while the telescope is in </w:t>
      </w:r>
      <w:r w:rsidR="00F57F0F">
        <w:rPr>
          <w:rFonts w:ascii="Times New Roman" w:eastAsia="Times New Roman" w:hAnsi="Times New Roman"/>
          <w:sz w:val="23"/>
          <w:szCs w:val="23"/>
        </w:rPr>
        <w:t>their</w:t>
      </w:r>
      <w:r w:rsidR="00AD5F0D" w:rsidRPr="008A24CB">
        <w:rPr>
          <w:rFonts w:ascii="Times New Roman" w:eastAsia="Times New Roman" w:hAnsi="Times New Roman"/>
          <w:sz w:val="23"/>
          <w:szCs w:val="23"/>
        </w:rPr>
        <w:t xml:space="preserve"> possession. The telescope is the patron’s responsibility during the time it is signed out in their name.</w:t>
      </w:r>
    </w:p>
    <w:p w14:paraId="4E12F806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48C1CE6D" w14:textId="77777777" w:rsidR="0000043E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8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. If the telescope is not returned within </w:t>
      </w:r>
      <w:r w:rsidR="00AF17E9">
        <w:rPr>
          <w:rFonts w:ascii="Times New Roman" w:eastAsia="Times New Roman" w:hAnsi="Times New Roman"/>
          <w:sz w:val="23"/>
          <w:szCs w:val="23"/>
        </w:rPr>
        <w:t>two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 weeks of its due date</w:t>
      </w:r>
      <w:r w:rsidR="004911D5">
        <w:rPr>
          <w:rFonts w:ascii="Times New Roman" w:eastAsia="Times New Roman" w:hAnsi="Times New Roman"/>
          <w:sz w:val="23"/>
          <w:szCs w:val="23"/>
        </w:rPr>
        <w:t>, the patron will be charged $36</w:t>
      </w:r>
      <w:r w:rsidR="00AF17E9">
        <w:rPr>
          <w:rFonts w:ascii="Times New Roman" w:eastAsia="Times New Roman" w:hAnsi="Times New Roman"/>
          <w:sz w:val="23"/>
          <w:szCs w:val="23"/>
        </w:rPr>
        <w:t>0 for the replacement cost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. </w:t>
      </w:r>
    </w:p>
    <w:p w14:paraId="4E191A0B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3408E7CC" w14:textId="77777777" w:rsidR="0000043E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9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. If the telescope is damaged,</w:t>
      </w:r>
      <w:r w:rsidR="00CF33FE">
        <w:rPr>
          <w:rFonts w:ascii="Times New Roman" w:eastAsia="Times New Roman" w:hAnsi="Times New Roman"/>
          <w:sz w:val="23"/>
          <w:szCs w:val="23"/>
        </w:rPr>
        <w:t xml:space="preserve"> lost or stolen while checked out to a patron,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 a fee will be determined by the library based on the cost of repairing </w:t>
      </w:r>
      <w:r w:rsidR="00CF33FE">
        <w:rPr>
          <w:rFonts w:ascii="Times New Roman" w:eastAsia="Times New Roman" w:hAnsi="Times New Roman"/>
          <w:sz w:val="23"/>
          <w:szCs w:val="23"/>
        </w:rPr>
        <w:t xml:space="preserve">or replacing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the telescope, and will be charged to the patron.</w:t>
      </w:r>
    </w:p>
    <w:p w14:paraId="54B141BE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2F33FE8D" w14:textId="77777777" w:rsidR="0000043E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10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. </w:t>
      </w:r>
      <w:r w:rsidR="00AD5F0D" w:rsidRPr="008A24CB">
        <w:rPr>
          <w:rFonts w:ascii="Times New Roman" w:eastAsia="Times New Roman" w:hAnsi="Times New Roman"/>
          <w:sz w:val="23"/>
          <w:szCs w:val="23"/>
        </w:rPr>
        <w:t>Return all parts of the device and the books included when you bring the telescope back to the library. Patrons will be charged for missing items.</w:t>
      </w:r>
    </w:p>
    <w:p w14:paraId="78B9299B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727E1CF6" w14:textId="77777777" w:rsidR="0000043E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11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. Children </w:t>
      </w:r>
      <w:r w:rsidR="0000043E" w:rsidRPr="00AD5F0D">
        <w:rPr>
          <w:rFonts w:ascii="Times New Roman" w:eastAsia="Times New Roman" w:hAnsi="Times New Roman"/>
          <w:sz w:val="23"/>
          <w:szCs w:val="23"/>
          <w:u w:val="single"/>
        </w:rPr>
        <w:t>must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 be supervised </w:t>
      </w:r>
      <w:r w:rsidR="00F57F0F">
        <w:rPr>
          <w:rFonts w:ascii="Times New Roman" w:eastAsia="Times New Roman" w:hAnsi="Times New Roman"/>
          <w:sz w:val="23"/>
          <w:szCs w:val="23"/>
        </w:rPr>
        <w:t xml:space="preserve">at all times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while using the telescope.</w:t>
      </w:r>
    </w:p>
    <w:p w14:paraId="6B29FABB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4484D164" w14:textId="77777777" w:rsidR="0000043E" w:rsidRPr="008A24CB" w:rsidRDefault="00946537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12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. Treat the telescope with care and carry it as demonstrated by a staff member</w:t>
      </w:r>
      <w:r w:rsidR="008A24CB">
        <w:rPr>
          <w:rFonts w:ascii="Times New Roman" w:eastAsia="Times New Roman" w:hAnsi="Times New Roman"/>
          <w:sz w:val="23"/>
          <w:szCs w:val="23"/>
        </w:rPr>
        <w:t xml:space="preserve">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when traveling to and from any destination. </w:t>
      </w:r>
      <w:r w:rsidR="00D02359">
        <w:rPr>
          <w:rFonts w:ascii="Times New Roman" w:eastAsia="Times New Roman" w:hAnsi="Times New Roman"/>
          <w:sz w:val="23"/>
          <w:szCs w:val="23"/>
        </w:rPr>
        <w:t xml:space="preserve">When transporting the telescope in your vehicle, please buckle it into your vehicle’s seat-belt. </w:t>
      </w:r>
    </w:p>
    <w:p w14:paraId="3661D41A" w14:textId="77777777" w:rsidR="0000043E" w:rsidRPr="008A24CB" w:rsidRDefault="0000043E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6212BD10" w14:textId="77777777" w:rsidR="0000043E" w:rsidRDefault="00763420" w:rsidP="004911D5">
      <w:pPr>
        <w:rPr>
          <w:rFonts w:ascii="Times New Roman" w:eastAsia="Times New Roman" w:hAnsi="Times New Roman"/>
          <w:sz w:val="23"/>
          <w:szCs w:val="23"/>
        </w:rPr>
      </w:pPr>
      <w:r w:rsidRPr="008A24CB">
        <w:rPr>
          <w:rFonts w:ascii="Times New Roman" w:eastAsia="Times New Roman" w:hAnsi="Times New Roman"/>
          <w:sz w:val="23"/>
          <w:szCs w:val="23"/>
        </w:rPr>
        <w:t>13</w:t>
      </w:r>
      <w:r w:rsidR="00946537">
        <w:rPr>
          <w:rFonts w:ascii="Times New Roman" w:eastAsia="Times New Roman" w:hAnsi="Times New Roman"/>
          <w:sz w:val="23"/>
          <w:szCs w:val="23"/>
        </w:rPr>
        <w:t xml:space="preserve">. </w:t>
      </w:r>
      <w:r w:rsidR="00893215">
        <w:rPr>
          <w:rFonts w:ascii="Times New Roman" w:eastAsia="Times New Roman" w:hAnsi="Times New Roman"/>
          <w:sz w:val="23"/>
          <w:szCs w:val="23"/>
        </w:rPr>
        <w:t>Keep</w:t>
      </w:r>
      <w:r w:rsidR="004911D5">
        <w:rPr>
          <w:rFonts w:ascii="Times New Roman" w:eastAsia="Times New Roman" w:hAnsi="Times New Roman"/>
          <w:sz w:val="23"/>
          <w:szCs w:val="23"/>
        </w:rPr>
        <w:t xml:space="preserve"> telescope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 in a</w:t>
      </w:r>
      <w:r w:rsidR="00893215">
        <w:rPr>
          <w:rFonts w:ascii="Times New Roman" w:eastAsia="Times New Roman" w:hAnsi="Times New Roman"/>
          <w:sz w:val="23"/>
          <w:szCs w:val="23"/>
        </w:rPr>
        <w:t xml:space="preserve"> clean, dry, dust-free place,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 safe from liquids, extreme temperatures,</w:t>
      </w:r>
      <w:r w:rsidR="00B97A3B" w:rsidRPr="008A24CB">
        <w:rPr>
          <w:rFonts w:ascii="Times New Roman" w:eastAsia="Times New Roman" w:hAnsi="Times New Roman"/>
          <w:sz w:val="23"/>
          <w:szCs w:val="23"/>
        </w:rPr>
        <w:t xml:space="preserve">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and from being dropped. </w:t>
      </w:r>
      <w:r w:rsidR="00D02359">
        <w:rPr>
          <w:rFonts w:ascii="Times New Roman" w:eastAsia="Times New Roman" w:hAnsi="Times New Roman"/>
          <w:sz w:val="23"/>
          <w:szCs w:val="23"/>
        </w:rPr>
        <w:t xml:space="preserve">Store in a place protected </w:t>
      </w:r>
      <w:r w:rsidR="00893215">
        <w:rPr>
          <w:rFonts w:ascii="Times New Roman" w:eastAsia="Times New Roman" w:hAnsi="Times New Roman"/>
          <w:sz w:val="23"/>
          <w:szCs w:val="23"/>
        </w:rPr>
        <w:t>from</w:t>
      </w:r>
      <w:r w:rsidR="00D02359">
        <w:rPr>
          <w:rFonts w:ascii="Times New Roman" w:eastAsia="Times New Roman" w:hAnsi="Times New Roman"/>
          <w:sz w:val="23"/>
          <w:szCs w:val="23"/>
        </w:rPr>
        <w:t xml:space="preserve"> children and pets.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All covers </w:t>
      </w:r>
      <w:r w:rsidR="00946537">
        <w:rPr>
          <w:rFonts w:ascii="Times New Roman" w:eastAsia="Times New Roman" w:hAnsi="Times New Roman"/>
          <w:sz w:val="23"/>
          <w:szCs w:val="23"/>
        </w:rPr>
        <w:t>should be kept attached to the t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elescope at all times.</w:t>
      </w:r>
      <w:r w:rsidR="00B97A3B" w:rsidRPr="008A24CB">
        <w:rPr>
          <w:rFonts w:ascii="Times New Roman" w:eastAsia="Times New Roman" w:hAnsi="Times New Roman"/>
          <w:sz w:val="23"/>
          <w:szCs w:val="23"/>
        </w:rPr>
        <w:t xml:space="preserve"> </w:t>
      </w:r>
      <w:r w:rsidR="00946537">
        <w:rPr>
          <w:rFonts w:ascii="Times New Roman" w:eastAsia="Times New Roman" w:hAnsi="Times New Roman"/>
          <w:sz w:val="23"/>
          <w:szCs w:val="23"/>
        </w:rPr>
        <w:t>Do not attempt to clean the t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elescope</w:t>
      </w:r>
      <w:r w:rsidR="00B97A3B" w:rsidRPr="008A24CB">
        <w:rPr>
          <w:rFonts w:ascii="Times New Roman" w:eastAsia="Times New Roman" w:hAnsi="Times New Roman"/>
          <w:sz w:val="23"/>
          <w:szCs w:val="23"/>
        </w:rPr>
        <w:t xml:space="preserve">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with chemicals or liquid</w:t>
      </w:r>
      <w:r w:rsidR="00CF33FE">
        <w:rPr>
          <w:rFonts w:ascii="Times New Roman" w:eastAsia="Times New Roman" w:hAnsi="Times New Roman"/>
          <w:sz w:val="23"/>
          <w:szCs w:val="23"/>
        </w:rPr>
        <w:t xml:space="preserve">. </w:t>
      </w:r>
      <w:r w:rsidR="00893215">
        <w:rPr>
          <w:rFonts w:ascii="Times New Roman" w:eastAsia="Times New Roman" w:hAnsi="Times New Roman"/>
          <w:sz w:val="23"/>
          <w:szCs w:val="23"/>
        </w:rPr>
        <w:t xml:space="preserve">Keep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dust caps on t</w:t>
      </w:r>
      <w:r w:rsidR="00893215">
        <w:rPr>
          <w:rFonts w:ascii="Times New Roman" w:eastAsia="Times New Roman" w:hAnsi="Times New Roman"/>
          <w:sz w:val="23"/>
          <w:szCs w:val="23"/>
        </w:rPr>
        <w:t xml:space="preserve">he front of the telescope and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the focuser when not in use. </w:t>
      </w:r>
      <w:r w:rsidR="00893215">
        <w:rPr>
          <w:rFonts w:ascii="Times New Roman" w:eastAsia="Times New Roman" w:hAnsi="Times New Roman"/>
          <w:sz w:val="23"/>
          <w:szCs w:val="23"/>
        </w:rPr>
        <w:t>T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urn off the range finder when not using</w:t>
      </w:r>
      <w:r w:rsidR="00B97A3B" w:rsidRPr="008A24CB">
        <w:rPr>
          <w:rFonts w:ascii="Times New Roman" w:eastAsia="Times New Roman" w:hAnsi="Times New Roman"/>
          <w:sz w:val="23"/>
          <w:szCs w:val="23"/>
        </w:rPr>
        <w:t xml:space="preserve">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it</w:t>
      </w:r>
      <w:r w:rsidR="00B97A3B" w:rsidRPr="008A24CB">
        <w:rPr>
          <w:rFonts w:ascii="Times New Roman" w:eastAsia="Times New Roman" w:hAnsi="Times New Roman"/>
          <w:sz w:val="23"/>
          <w:szCs w:val="23"/>
        </w:rPr>
        <w:t>.</w:t>
      </w:r>
      <w:r w:rsidR="00CF33FE" w:rsidRPr="00CF33FE">
        <w:rPr>
          <w:rFonts w:ascii="Times New Roman" w:eastAsia="Times New Roman" w:hAnsi="Times New Roman"/>
          <w:sz w:val="23"/>
          <w:szCs w:val="23"/>
        </w:rPr>
        <w:t xml:space="preserve"> </w:t>
      </w:r>
      <w:r w:rsidR="00CF33FE">
        <w:rPr>
          <w:rFonts w:ascii="Times New Roman" w:eastAsia="Times New Roman" w:hAnsi="Times New Roman"/>
          <w:sz w:val="23"/>
          <w:szCs w:val="23"/>
        </w:rPr>
        <w:t xml:space="preserve">Do not </w:t>
      </w:r>
      <w:r w:rsidR="00CF33FE" w:rsidRPr="008A24CB">
        <w:rPr>
          <w:rFonts w:ascii="Times New Roman" w:eastAsia="Times New Roman" w:hAnsi="Times New Roman"/>
          <w:sz w:val="23"/>
          <w:szCs w:val="23"/>
        </w:rPr>
        <w:t>store the telescope outdoors</w:t>
      </w:r>
      <w:r w:rsidR="00CF33FE">
        <w:rPr>
          <w:rFonts w:ascii="Times New Roman" w:eastAsia="Times New Roman" w:hAnsi="Times New Roman"/>
          <w:sz w:val="23"/>
          <w:szCs w:val="23"/>
        </w:rPr>
        <w:t xml:space="preserve"> or in a car</w:t>
      </w:r>
      <w:r w:rsidR="004911D5">
        <w:rPr>
          <w:rFonts w:ascii="Times New Roman" w:eastAsia="Times New Roman" w:hAnsi="Times New Roman"/>
          <w:sz w:val="23"/>
          <w:szCs w:val="23"/>
        </w:rPr>
        <w:t>.</w:t>
      </w:r>
    </w:p>
    <w:p w14:paraId="03EC03EE" w14:textId="77777777" w:rsidR="004911D5" w:rsidRDefault="00893215" w:rsidP="0000043E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</w:t>
      </w:r>
      <w:r w:rsidR="00AD5F0D">
        <w:rPr>
          <w:rFonts w:ascii="Times New Roman" w:eastAsia="Times New Roman" w:hAnsi="Times New Roman"/>
          <w:sz w:val="23"/>
          <w:szCs w:val="23"/>
        </w:rPr>
        <w:t>4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.</w:t>
      </w:r>
      <w:r w:rsidR="00763420" w:rsidRPr="008A24CB">
        <w:rPr>
          <w:rFonts w:ascii="Times New Roman" w:eastAsia="Times New Roman" w:hAnsi="Times New Roman"/>
          <w:sz w:val="23"/>
          <w:szCs w:val="23"/>
        </w:rPr>
        <w:t xml:space="preserve">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 xml:space="preserve">Any situation not covered by this policy will be reviewed and acted upon by the Board of </w:t>
      </w:r>
    </w:p>
    <w:p w14:paraId="105F7145" w14:textId="77777777" w:rsidR="002E3337" w:rsidRDefault="004911D5" w:rsidP="0000043E">
      <w:pPr>
        <w:spacing w:after="0" w:line="240" w:lineRule="auto"/>
        <w:rPr>
          <w:iCs/>
        </w:rPr>
      </w:pPr>
      <w:r>
        <w:rPr>
          <w:rFonts w:ascii="Times New Roman" w:eastAsia="Times New Roman" w:hAnsi="Times New Roman"/>
          <w:sz w:val="23"/>
          <w:szCs w:val="23"/>
        </w:rPr>
        <w:t xml:space="preserve">Commissioners </w:t>
      </w:r>
      <w:r w:rsidR="0000043E" w:rsidRPr="008A24CB">
        <w:rPr>
          <w:rFonts w:ascii="Times New Roman" w:eastAsia="Times New Roman" w:hAnsi="Times New Roman"/>
          <w:sz w:val="23"/>
          <w:szCs w:val="23"/>
        </w:rPr>
        <w:t>in its sole discretion.</w:t>
      </w:r>
      <w:r w:rsidR="00893215">
        <w:rPr>
          <w:rFonts w:ascii="Times New Roman" w:eastAsia="Times New Roman" w:hAnsi="Times New Roman"/>
          <w:sz w:val="23"/>
          <w:szCs w:val="23"/>
        </w:rPr>
        <w:t xml:space="preserve">  </w:t>
      </w:r>
      <w:r w:rsidR="00475A25">
        <w:rPr>
          <w:rFonts w:ascii="Times New Roman" w:eastAsia="Times New Roman" w:hAnsi="Times New Roman"/>
          <w:sz w:val="23"/>
          <w:szCs w:val="23"/>
        </w:rPr>
        <w:br/>
      </w:r>
      <w:r w:rsidR="00AD5F0D">
        <w:rPr>
          <w:rFonts w:ascii="Times New Roman" w:eastAsia="Times New Roman" w:hAnsi="Times New Roman"/>
          <w:sz w:val="23"/>
          <w:szCs w:val="23"/>
        </w:rPr>
        <w:br/>
      </w:r>
      <w:r w:rsidR="00D33346">
        <w:rPr>
          <w:i/>
          <w:iCs/>
        </w:rPr>
        <w:t xml:space="preserve">This policy was approved by the Board of </w:t>
      </w:r>
      <w:r>
        <w:rPr>
          <w:i/>
          <w:iCs/>
        </w:rPr>
        <w:t>Commissioners of the Wat</w:t>
      </w:r>
      <w:r w:rsidR="00493541">
        <w:rPr>
          <w:i/>
          <w:iCs/>
        </w:rPr>
        <w:t>erbury Public Library on 12/19/18</w:t>
      </w:r>
      <w:r>
        <w:rPr>
          <w:i/>
          <w:iCs/>
        </w:rPr>
        <w:t>.</w:t>
      </w:r>
      <w:r w:rsidR="002E3337">
        <w:rPr>
          <w:i/>
          <w:iCs/>
        </w:rPr>
        <w:t xml:space="preserve">  </w:t>
      </w:r>
      <w:r w:rsidR="002E3337">
        <w:rPr>
          <w:iCs/>
        </w:rPr>
        <w:t xml:space="preserve">   </w:t>
      </w:r>
    </w:p>
    <w:p w14:paraId="38891332" w14:textId="77777777" w:rsidR="00893215" w:rsidRDefault="00893215" w:rsidP="0000043E">
      <w:pPr>
        <w:spacing w:after="0" w:line="240" w:lineRule="auto"/>
        <w:rPr>
          <w:i/>
          <w:iCs/>
        </w:rPr>
      </w:pPr>
    </w:p>
    <w:p w14:paraId="7DB248AA" w14:textId="77777777" w:rsidR="008A24CB" w:rsidRDefault="008A24CB" w:rsidP="008A24CB">
      <w:pPr>
        <w:spacing w:after="0" w:line="240" w:lineRule="auto"/>
        <w:jc w:val="center"/>
      </w:pPr>
    </w:p>
    <w:p w14:paraId="3B9AAA5A" w14:textId="77777777" w:rsidR="00B97A3B" w:rsidRPr="00F57F0F" w:rsidRDefault="007F2FCE" w:rsidP="008A24C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F2FCE">
        <w:rPr>
          <w:rFonts w:asciiTheme="minorHAnsi" w:eastAsia="Times New Roman" w:hAnsiTheme="minorHAnsi" w:cstheme="minorHAnsi"/>
          <w:b/>
          <w:sz w:val="25"/>
          <w:szCs w:val="25"/>
        </w:rPr>
        <w:t>B.</w:t>
      </w:r>
      <w:r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  <w:r w:rsidR="004911D5" w:rsidRPr="00F57F0F">
        <w:rPr>
          <w:rFonts w:asciiTheme="minorHAnsi" w:eastAsia="Times New Roman" w:hAnsiTheme="minorHAnsi" w:cstheme="minorHAnsi"/>
          <w:sz w:val="25"/>
          <w:szCs w:val="25"/>
        </w:rPr>
        <w:t>Waterbury Public</w:t>
      </w:r>
      <w:r w:rsidR="00CF33FE" w:rsidRPr="00F57F0F">
        <w:rPr>
          <w:rFonts w:asciiTheme="minorHAnsi" w:eastAsia="Times New Roman" w:hAnsiTheme="minorHAnsi" w:cstheme="minorHAnsi"/>
          <w:sz w:val="25"/>
          <w:szCs w:val="25"/>
        </w:rPr>
        <w:t xml:space="preserve"> Library</w:t>
      </w:r>
    </w:p>
    <w:p w14:paraId="37861DA1" w14:textId="77777777" w:rsidR="00B97A3B" w:rsidRPr="00F57F0F" w:rsidRDefault="00B97A3B" w:rsidP="00B97A3B">
      <w:pPr>
        <w:spacing w:after="0" w:line="240" w:lineRule="auto"/>
        <w:jc w:val="center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Telescope Lending Agreement</w:t>
      </w:r>
      <w:r w:rsidR="000B6DE0" w:rsidRPr="00F57F0F"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</w:p>
    <w:p w14:paraId="2F2B88A6" w14:textId="77777777" w:rsidR="006D0360" w:rsidRPr="00F57F0F" w:rsidRDefault="006D0360" w:rsidP="00B97A3B">
      <w:pPr>
        <w:spacing w:after="0" w:line="240" w:lineRule="auto"/>
        <w:jc w:val="center"/>
        <w:rPr>
          <w:rFonts w:asciiTheme="minorHAnsi" w:eastAsia="Times New Roman" w:hAnsiTheme="minorHAnsi" w:cstheme="minorHAnsi"/>
          <w:sz w:val="25"/>
          <w:szCs w:val="25"/>
        </w:rPr>
      </w:pPr>
    </w:p>
    <w:p w14:paraId="34261602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I, _____________________</w:t>
      </w:r>
      <w:r w:rsidR="006D0360" w:rsidRPr="00F57F0F">
        <w:rPr>
          <w:rFonts w:asciiTheme="minorHAnsi" w:eastAsia="Times New Roman" w:hAnsiTheme="minorHAnsi" w:cstheme="minorHAnsi"/>
          <w:sz w:val="25"/>
          <w:szCs w:val="25"/>
        </w:rPr>
        <w:t xml:space="preserve">_____________________________, 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have read the complete </w:t>
      </w:r>
      <w:r w:rsidR="004911D5" w:rsidRPr="00F57F0F">
        <w:rPr>
          <w:rFonts w:asciiTheme="minorHAnsi" w:eastAsia="Times New Roman" w:hAnsiTheme="minorHAnsi" w:cstheme="minorHAnsi"/>
          <w:sz w:val="25"/>
          <w:szCs w:val="25"/>
        </w:rPr>
        <w:t xml:space="preserve">Waterbury Public </w:t>
      </w:r>
      <w:r w:rsidR="00CF33FE" w:rsidRPr="00F57F0F">
        <w:rPr>
          <w:rFonts w:asciiTheme="minorHAnsi" w:eastAsia="Times New Roman" w:hAnsiTheme="minorHAnsi" w:cstheme="minorHAnsi"/>
          <w:sz w:val="25"/>
          <w:szCs w:val="25"/>
        </w:rPr>
        <w:t>Library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 T</w:t>
      </w:r>
      <w:r w:rsidR="006D0360" w:rsidRPr="00F57F0F">
        <w:rPr>
          <w:rFonts w:asciiTheme="minorHAnsi" w:eastAsia="Times New Roman" w:hAnsiTheme="minorHAnsi" w:cstheme="minorHAnsi"/>
          <w:sz w:val="25"/>
          <w:szCs w:val="25"/>
        </w:rPr>
        <w:t xml:space="preserve">elescope Lending Agreement and 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>take full responsibility for the Telescope I am checking out.</w:t>
      </w:r>
    </w:p>
    <w:p w14:paraId="34270C11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5906AAA3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________________________________________            _______________</w:t>
      </w:r>
    </w:p>
    <w:p w14:paraId="6FCD0D79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Signature of Patron &amp; Patron Library Card Number             Checkout Date</w:t>
      </w:r>
    </w:p>
    <w:p w14:paraId="288AC821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6F2C667D" w14:textId="77777777" w:rsidR="006D0360" w:rsidRPr="00F57F0F" w:rsidRDefault="006D0360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1564B4B6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b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b/>
          <w:sz w:val="25"/>
          <w:szCs w:val="25"/>
        </w:rPr>
        <w:t>STAFF USE ONLY</w:t>
      </w:r>
    </w:p>
    <w:p w14:paraId="537561CA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Checkout </w:t>
      </w:r>
      <w:r w:rsidR="00B976D0">
        <w:rPr>
          <w:rFonts w:asciiTheme="minorHAnsi" w:eastAsia="Times New Roman" w:hAnsiTheme="minorHAnsi" w:cstheme="minorHAnsi"/>
          <w:sz w:val="25"/>
          <w:szCs w:val="25"/>
        </w:rPr>
        <w:br/>
      </w:r>
      <w:r w:rsidRPr="00F57F0F">
        <w:rPr>
          <w:rFonts w:asciiTheme="minorHAnsi" w:eastAsia="Times New Roman" w:hAnsiTheme="minorHAnsi" w:cstheme="minorHAnsi"/>
          <w:sz w:val="25"/>
          <w:szCs w:val="25"/>
        </w:rPr>
        <w:t>Staff member name:</w:t>
      </w:r>
      <w:r w:rsidR="00B122D2" w:rsidRPr="00F57F0F"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>_________________</w:t>
      </w:r>
      <w:r w:rsidR="006D0360" w:rsidRPr="00F57F0F"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  <w:proofErr w:type="gramStart"/>
      <w:r w:rsidRPr="00F57F0F">
        <w:rPr>
          <w:rFonts w:asciiTheme="minorHAnsi" w:eastAsia="Times New Roman" w:hAnsiTheme="minorHAnsi" w:cstheme="minorHAnsi"/>
          <w:sz w:val="25"/>
          <w:szCs w:val="25"/>
        </w:rPr>
        <w:t>Time:_</w:t>
      </w:r>
      <w:proofErr w:type="gramEnd"/>
      <w:r w:rsidRPr="00F57F0F">
        <w:rPr>
          <w:rFonts w:asciiTheme="minorHAnsi" w:eastAsia="Times New Roman" w:hAnsiTheme="minorHAnsi" w:cstheme="minorHAnsi"/>
          <w:sz w:val="25"/>
          <w:szCs w:val="25"/>
        </w:rPr>
        <w:t>___________________</w:t>
      </w:r>
    </w:p>
    <w:p w14:paraId="59355AA6" w14:textId="77777777" w:rsidR="006D0360" w:rsidRPr="00F57F0F" w:rsidRDefault="006D0360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6EE36B18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□ Telescope </w:t>
      </w:r>
      <w:r w:rsidR="004911D5" w:rsidRPr="00F57F0F">
        <w:rPr>
          <w:rFonts w:asciiTheme="minorHAnsi" w:eastAsia="Times New Roman" w:hAnsiTheme="minorHAnsi" w:cstheme="minorHAnsi"/>
          <w:sz w:val="25"/>
          <w:szCs w:val="25"/>
        </w:rPr>
        <w:t>has no visible signs of damage</w:t>
      </w:r>
    </w:p>
    <w:p w14:paraId="25905AED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□ Telescope accessories (dust caps, etc.) are fully attached via their cords</w:t>
      </w:r>
    </w:p>
    <w:p w14:paraId="2DFCFC75" w14:textId="77777777" w:rsidR="00B97A3B" w:rsidRPr="00F57F0F" w:rsidRDefault="006814C9" w:rsidP="008A24C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□ </w:t>
      </w:r>
      <w:r>
        <w:rPr>
          <w:rFonts w:asciiTheme="minorHAnsi" w:eastAsia="Times New Roman" w:hAnsiTheme="minorHAnsi" w:cstheme="minorHAnsi"/>
          <w:sz w:val="25"/>
          <w:szCs w:val="25"/>
        </w:rPr>
        <w:t>All</w:t>
      </w:r>
      <w:r w:rsidR="00B97A3B" w:rsidRPr="00F57F0F"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  <w:r w:rsidR="008A24CB" w:rsidRPr="00F57F0F">
        <w:rPr>
          <w:rFonts w:asciiTheme="minorHAnsi" w:eastAsia="Times New Roman" w:hAnsiTheme="minorHAnsi" w:cstheme="minorHAnsi"/>
          <w:sz w:val="25"/>
          <w:szCs w:val="25"/>
        </w:rPr>
        <w:t>accompanying</w:t>
      </w:r>
      <w:r w:rsidR="00B97A3B" w:rsidRPr="00F57F0F">
        <w:rPr>
          <w:rFonts w:asciiTheme="minorHAnsi" w:eastAsia="Times New Roman" w:hAnsiTheme="minorHAnsi" w:cstheme="minorHAnsi"/>
          <w:sz w:val="25"/>
          <w:szCs w:val="25"/>
        </w:rPr>
        <w:t xml:space="preserve"> materials are included </w:t>
      </w:r>
      <w:r w:rsidR="008A24CB" w:rsidRPr="00F57F0F">
        <w:rPr>
          <w:rFonts w:asciiTheme="minorHAnsi" w:eastAsia="Times New Roman" w:hAnsiTheme="minorHAnsi" w:cstheme="minorHAnsi"/>
          <w:sz w:val="25"/>
          <w:szCs w:val="25"/>
        </w:rPr>
        <w:t>(</w:t>
      </w:r>
      <w:r w:rsidR="00C84AED" w:rsidRPr="00F57F0F">
        <w:rPr>
          <w:rFonts w:asciiTheme="minorHAnsi" w:eastAsia="Times New Roman" w:hAnsiTheme="minorHAnsi" w:cstheme="minorHAnsi"/>
          <w:sz w:val="25"/>
          <w:szCs w:val="25"/>
        </w:rPr>
        <w:t>Fill in</w:t>
      </w:r>
      <w:r w:rsidR="008A24CB" w:rsidRPr="00F57F0F"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  <w:r w:rsidR="00C84AED" w:rsidRPr="00F57F0F">
        <w:rPr>
          <w:rFonts w:asciiTheme="minorHAnsi" w:eastAsia="Times New Roman" w:hAnsiTheme="minorHAnsi" w:cstheme="minorHAnsi"/>
          <w:sz w:val="25"/>
          <w:szCs w:val="25"/>
        </w:rPr>
        <w:t>“Telescope Check</w:t>
      </w:r>
      <w:r w:rsidR="008A24CB" w:rsidRPr="00F57F0F">
        <w:rPr>
          <w:rFonts w:asciiTheme="minorHAnsi" w:eastAsia="Times New Roman" w:hAnsiTheme="minorHAnsi" w:cstheme="minorHAnsi"/>
          <w:sz w:val="25"/>
          <w:szCs w:val="25"/>
        </w:rPr>
        <w:t>list</w:t>
      </w:r>
      <w:r w:rsidR="00C84AED" w:rsidRPr="00F57F0F">
        <w:rPr>
          <w:rFonts w:asciiTheme="minorHAnsi" w:eastAsia="Times New Roman" w:hAnsiTheme="minorHAnsi" w:cstheme="minorHAnsi"/>
          <w:sz w:val="25"/>
          <w:szCs w:val="25"/>
        </w:rPr>
        <w:t>” at check-out &amp; check-in</w:t>
      </w:r>
      <w:r w:rsidR="008A24CB" w:rsidRPr="00F57F0F">
        <w:rPr>
          <w:rFonts w:asciiTheme="minorHAnsi" w:eastAsia="Times New Roman" w:hAnsiTheme="minorHAnsi" w:cstheme="minorHAnsi"/>
          <w:sz w:val="25"/>
          <w:szCs w:val="25"/>
        </w:rPr>
        <w:t>)</w:t>
      </w:r>
    </w:p>
    <w:p w14:paraId="5D6DDD7C" w14:textId="77777777" w:rsidR="00B97A3B" w:rsidRPr="00F57F0F" w:rsidRDefault="006814C9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>
        <w:rPr>
          <w:rFonts w:asciiTheme="minorHAnsi" w:eastAsia="Times New Roman" w:hAnsiTheme="minorHAnsi" w:cstheme="minorHAnsi"/>
          <w:sz w:val="25"/>
          <w:szCs w:val="25"/>
        </w:rPr>
        <w:t xml:space="preserve">□ </w:t>
      </w:r>
      <w:r w:rsidR="00B97A3B" w:rsidRPr="00F57F0F">
        <w:rPr>
          <w:rFonts w:asciiTheme="minorHAnsi" w:eastAsia="Times New Roman" w:hAnsiTheme="minorHAnsi" w:cstheme="minorHAnsi"/>
          <w:sz w:val="25"/>
          <w:szCs w:val="25"/>
        </w:rPr>
        <w:t>Patron contact info confirmed</w:t>
      </w:r>
      <w:r w:rsidR="00715251">
        <w:rPr>
          <w:rFonts w:asciiTheme="minorHAnsi" w:eastAsia="Times New Roman" w:hAnsiTheme="minorHAnsi" w:cstheme="minorHAnsi"/>
          <w:sz w:val="25"/>
          <w:szCs w:val="25"/>
        </w:rPr>
        <w:t xml:space="preserve"> &amp; ID checked</w:t>
      </w:r>
    </w:p>
    <w:p w14:paraId="5AD6B4BD" w14:textId="77777777" w:rsidR="00B97A3B" w:rsidRPr="00F57F0F" w:rsidRDefault="006814C9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□ </w:t>
      </w:r>
      <w:r>
        <w:rPr>
          <w:rFonts w:asciiTheme="minorHAnsi" w:eastAsia="Times New Roman" w:hAnsiTheme="minorHAnsi" w:cstheme="minorHAnsi"/>
          <w:sz w:val="25"/>
          <w:szCs w:val="25"/>
        </w:rPr>
        <w:t>Copy</w:t>
      </w:r>
      <w:r w:rsidR="00B97A3B" w:rsidRPr="00F57F0F">
        <w:rPr>
          <w:rFonts w:asciiTheme="minorHAnsi" w:eastAsia="Times New Roman" w:hAnsiTheme="minorHAnsi" w:cstheme="minorHAnsi"/>
          <w:sz w:val="25"/>
          <w:szCs w:val="25"/>
        </w:rPr>
        <w:t xml:space="preserve"> of this completed agreement given to patron</w:t>
      </w:r>
    </w:p>
    <w:p w14:paraId="79E09691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37FD25B3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Check In</w:t>
      </w:r>
    </w:p>
    <w:p w14:paraId="059C0299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Staff member name:</w:t>
      </w:r>
      <w:r w:rsidR="00B122D2" w:rsidRPr="00F57F0F"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>__________________________</w:t>
      </w:r>
      <w:r w:rsidR="006D0360" w:rsidRPr="00F57F0F"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>Time: ___________________</w:t>
      </w:r>
    </w:p>
    <w:p w14:paraId="4D1C4E65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□ </w:t>
      </w:r>
      <w:r w:rsidR="004911D5" w:rsidRPr="00F57F0F">
        <w:rPr>
          <w:rFonts w:asciiTheme="minorHAnsi" w:eastAsia="Times New Roman" w:hAnsiTheme="minorHAnsi" w:cstheme="minorHAnsi"/>
          <w:sz w:val="25"/>
          <w:szCs w:val="25"/>
        </w:rPr>
        <w:t>Telescope has no visible signs of damage</w:t>
      </w:r>
    </w:p>
    <w:p w14:paraId="51F855FA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□ Telescope accessories (dust caps, etc.) are fully</w:t>
      </w:r>
      <w:r w:rsidR="006D0360" w:rsidRPr="00F57F0F">
        <w:rPr>
          <w:rFonts w:asciiTheme="minorHAnsi" w:eastAsia="Times New Roman" w:hAnsiTheme="minorHAnsi" w:cstheme="minorHAnsi"/>
          <w:sz w:val="25"/>
          <w:szCs w:val="25"/>
        </w:rPr>
        <w:t xml:space="preserve"> 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>attached via their cords</w:t>
      </w:r>
    </w:p>
    <w:p w14:paraId="3F073721" w14:textId="77777777" w:rsidR="00B97A3B" w:rsidRPr="00F57F0F" w:rsidRDefault="00B97A3B" w:rsidP="008A24C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□ All </w:t>
      </w:r>
      <w:r w:rsidR="008A24CB" w:rsidRPr="00F57F0F">
        <w:rPr>
          <w:rFonts w:asciiTheme="minorHAnsi" w:eastAsia="Times New Roman" w:hAnsiTheme="minorHAnsi" w:cstheme="minorHAnsi"/>
          <w:sz w:val="25"/>
          <w:szCs w:val="25"/>
        </w:rPr>
        <w:t>accompanying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 materials are included </w:t>
      </w:r>
      <w:r w:rsidR="008A24CB" w:rsidRPr="00F57F0F">
        <w:rPr>
          <w:rFonts w:asciiTheme="minorHAnsi" w:eastAsia="Times New Roman" w:hAnsiTheme="minorHAnsi" w:cstheme="minorHAnsi"/>
          <w:sz w:val="25"/>
          <w:szCs w:val="25"/>
        </w:rPr>
        <w:t>(See list with telescope)</w:t>
      </w:r>
    </w:p>
    <w:p w14:paraId="12DAC8A1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□ Telescope returned directly to library staff member</w:t>
      </w:r>
    </w:p>
    <w:p w14:paraId="6E4F8195" w14:textId="77777777" w:rsidR="00946537" w:rsidRPr="00F57F0F" w:rsidRDefault="00946537" w:rsidP="00946537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□ </w:t>
      </w:r>
      <w:r w:rsidR="008E687D" w:rsidRPr="00F57F0F">
        <w:rPr>
          <w:rFonts w:asciiTheme="minorHAnsi" w:hAnsiTheme="minorHAnsi" w:cstheme="minorHAnsi"/>
          <w:color w:val="000000"/>
          <w:sz w:val="25"/>
          <w:szCs w:val="25"/>
        </w:rPr>
        <w:t>All paperwork given to the Circulation Librarian for appropriate filing or disposal</w:t>
      </w:r>
    </w:p>
    <w:p w14:paraId="7B2B1AB3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3FAC42AF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Damage </w:t>
      </w:r>
      <w:proofErr w:type="gramStart"/>
      <w:r w:rsidRPr="00F57F0F">
        <w:rPr>
          <w:rFonts w:asciiTheme="minorHAnsi" w:eastAsia="Times New Roman" w:hAnsiTheme="minorHAnsi" w:cstheme="minorHAnsi"/>
          <w:sz w:val="25"/>
          <w:szCs w:val="25"/>
        </w:rPr>
        <w:t>noted:*</w:t>
      </w:r>
      <w:proofErr w:type="gramEnd"/>
      <w:r w:rsidR="00F4548E" w:rsidRPr="00F57F0F">
        <w:rPr>
          <w:rFonts w:asciiTheme="minorHAnsi" w:eastAsia="Times New Roman" w:hAnsiTheme="minorHAnsi" w:cstheme="minorHAnsi"/>
          <w:sz w:val="25"/>
          <w:szCs w:val="25"/>
        </w:rPr>
        <w:t xml:space="preserve"> Either describe or take picture and change the status of the item to: “in repair</w:t>
      </w:r>
      <w:r w:rsidR="006814C9">
        <w:rPr>
          <w:rFonts w:asciiTheme="minorHAnsi" w:eastAsia="Times New Roman" w:hAnsiTheme="minorHAnsi" w:cstheme="minorHAnsi"/>
          <w:sz w:val="25"/>
          <w:szCs w:val="25"/>
        </w:rPr>
        <w:t>.</w:t>
      </w:r>
      <w:r w:rsidR="00F4548E" w:rsidRPr="00F57F0F">
        <w:rPr>
          <w:rFonts w:asciiTheme="minorHAnsi" w:eastAsia="Times New Roman" w:hAnsiTheme="minorHAnsi" w:cstheme="minorHAnsi"/>
          <w:sz w:val="25"/>
          <w:szCs w:val="25"/>
        </w:rPr>
        <w:t>”</w:t>
      </w:r>
    </w:p>
    <w:p w14:paraId="4E86FE94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2BE146CA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7C6570BF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5AA34685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44D55553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47373867" w14:textId="77777777" w:rsidR="00B97A3B" w:rsidRPr="00F57F0F" w:rsidRDefault="00B97A3B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2C7BACCC" w14:textId="77777777" w:rsidR="002E3337" w:rsidRPr="00F57F0F" w:rsidRDefault="00CF33FE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sz w:val="25"/>
          <w:szCs w:val="25"/>
        </w:rPr>
        <w:t>* Any damage noted must be re</w:t>
      </w:r>
      <w:r w:rsidR="004911D5" w:rsidRPr="00F57F0F">
        <w:rPr>
          <w:rFonts w:asciiTheme="minorHAnsi" w:eastAsia="Times New Roman" w:hAnsiTheme="minorHAnsi" w:cstheme="minorHAnsi"/>
          <w:sz w:val="25"/>
          <w:szCs w:val="25"/>
        </w:rPr>
        <w:t>ported immediately to the</w:t>
      </w:r>
      <w:r w:rsidRPr="00F57F0F">
        <w:rPr>
          <w:rFonts w:asciiTheme="minorHAnsi" w:eastAsia="Times New Roman" w:hAnsiTheme="minorHAnsi" w:cstheme="minorHAnsi"/>
          <w:sz w:val="25"/>
          <w:szCs w:val="25"/>
        </w:rPr>
        <w:t xml:space="preserve"> Library Director, including the patron information.</w:t>
      </w:r>
    </w:p>
    <w:p w14:paraId="1FA0DEBC" w14:textId="77777777" w:rsidR="002E3337" w:rsidRPr="00F57F0F" w:rsidRDefault="002E3337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798D96DA" w14:textId="77777777" w:rsidR="002E3337" w:rsidRPr="00F57F0F" w:rsidRDefault="002E3337" w:rsidP="00B97A3B">
      <w:pPr>
        <w:spacing w:after="0" w:line="240" w:lineRule="auto"/>
        <w:rPr>
          <w:rFonts w:asciiTheme="minorHAnsi" w:eastAsia="Times New Roman" w:hAnsiTheme="minorHAnsi" w:cstheme="minorHAnsi"/>
          <w:sz w:val="25"/>
          <w:szCs w:val="25"/>
        </w:rPr>
      </w:pPr>
    </w:p>
    <w:p w14:paraId="47E1311D" w14:textId="77777777" w:rsidR="00B97A3B" w:rsidRPr="000B6DE0" w:rsidRDefault="002E3337" w:rsidP="00B97A3B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F57F0F">
        <w:rPr>
          <w:rFonts w:asciiTheme="minorHAnsi" w:eastAsia="Times New Roman" w:hAnsiTheme="minorHAnsi" w:cstheme="minorHAnsi"/>
          <w:b/>
          <w:sz w:val="25"/>
          <w:szCs w:val="25"/>
        </w:rPr>
        <w:t>(File</w:t>
      </w:r>
      <w:r w:rsidR="000B6DE0" w:rsidRPr="00F57F0F">
        <w:rPr>
          <w:rFonts w:asciiTheme="minorHAnsi" w:eastAsia="Times New Roman" w:hAnsiTheme="minorHAnsi" w:cstheme="minorHAnsi"/>
          <w:b/>
          <w:sz w:val="25"/>
          <w:szCs w:val="25"/>
        </w:rPr>
        <w:t xml:space="preserve"> in office file cabinet.</w:t>
      </w:r>
      <w:r w:rsidRPr="00F57F0F">
        <w:rPr>
          <w:rFonts w:asciiTheme="minorHAnsi" w:eastAsia="Times New Roman" w:hAnsiTheme="minorHAnsi" w:cstheme="minorHAnsi"/>
          <w:b/>
          <w:sz w:val="25"/>
          <w:szCs w:val="25"/>
        </w:rPr>
        <w:t>)</w:t>
      </w:r>
      <w:r w:rsidR="00493541" w:rsidRPr="00F57F0F">
        <w:rPr>
          <w:rFonts w:asciiTheme="minorHAnsi" w:eastAsia="Times New Roman" w:hAnsiTheme="minorHAnsi" w:cstheme="minorHAnsi"/>
          <w:b/>
          <w:sz w:val="25"/>
          <w:szCs w:val="25"/>
        </w:rPr>
        <w:br/>
      </w:r>
      <w:r w:rsidR="00493541" w:rsidRPr="000B6DE0">
        <w:rPr>
          <w:rFonts w:ascii="Arial" w:eastAsia="Times New Roman" w:hAnsi="Arial" w:cs="Arial"/>
          <w:b/>
          <w:sz w:val="25"/>
          <w:szCs w:val="25"/>
        </w:rPr>
        <w:br/>
      </w:r>
    </w:p>
    <w:sectPr w:rsidR="00B97A3B" w:rsidRPr="000B6DE0" w:rsidSect="00893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204F" w14:textId="77777777" w:rsidR="00D11E69" w:rsidRDefault="00D11E69" w:rsidP="005E4AFB">
      <w:pPr>
        <w:spacing w:after="0" w:line="240" w:lineRule="auto"/>
      </w:pPr>
      <w:r>
        <w:separator/>
      </w:r>
    </w:p>
  </w:endnote>
  <w:endnote w:type="continuationSeparator" w:id="0">
    <w:p w14:paraId="7C3C16E6" w14:textId="77777777" w:rsidR="00D11E69" w:rsidRDefault="00D11E69" w:rsidP="005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28C6" w14:textId="77777777" w:rsidR="005E4AFB" w:rsidRDefault="005E4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662B" w14:textId="77777777" w:rsidR="005E4AFB" w:rsidRDefault="005E4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6466" w14:textId="77777777" w:rsidR="005E4AFB" w:rsidRDefault="005E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D342" w14:textId="77777777" w:rsidR="00D11E69" w:rsidRDefault="00D11E69" w:rsidP="005E4AFB">
      <w:pPr>
        <w:spacing w:after="0" w:line="240" w:lineRule="auto"/>
      </w:pPr>
      <w:r>
        <w:separator/>
      </w:r>
    </w:p>
  </w:footnote>
  <w:footnote w:type="continuationSeparator" w:id="0">
    <w:p w14:paraId="7AF0CA88" w14:textId="77777777" w:rsidR="00D11E69" w:rsidRDefault="00D11E69" w:rsidP="005E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3FD8" w14:textId="77777777" w:rsidR="005E4AFB" w:rsidRDefault="005E4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F0B4" w14:textId="77777777" w:rsidR="005E4AFB" w:rsidRDefault="005E4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C3E6" w14:textId="77777777" w:rsidR="005E4AFB" w:rsidRDefault="005E4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043E"/>
    <w:rsid w:val="000B6DE0"/>
    <w:rsid w:val="00196DA0"/>
    <w:rsid w:val="002E3337"/>
    <w:rsid w:val="002F160A"/>
    <w:rsid w:val="00304327"/>
    <w:rsid w:val="003F7786"/>
    <w:rsid w:val="00475A25"/>
    <w:rsid w:val="004911D5"/>
    <w:rsid w:val="00493541"/>
    <w:rsid w:val="00551E64"/>
    <w:rsid w:val="005E4AFB"/>
    <w:rsid w:val="006814C9"/>
    <w:rsid w:val="006D0360"/>
    <w:rsid w:val="00715251"/>
    <w:rsid w:val="00763420"/>
    <w:rsid w:val="007F2FCE"/>
    <w:rsid w:val="00893215"/>
    <w:rsid w:val="008A24CB"/>
    <w:rsid w:val="008D48A5"/>
    <w:rsid w:val="008E687D"/>
    <w:rsid w:val="00946537"/>
    <w:rsid w:val="00A91427"/>
    <w:rsid w:val="00AD5F0D"/>
    <w:rsid w:val="00AF17E9"/>
    <w:rsid w:val="00B122D2"/>
    <w:rsid w:val="00B976D0"/>
    <w:rsid w:val="00B97A3B"/>
    <w:rsid w:val="00C676F3"/>
    <w:rsid w:val="00C71F37"/>
    <w:rsid w:val="00C73BB2"/>
    <w:rsid w:val="00C84AED"/>
    <w:rsid w:val="00CF33FE"/>
    <w:rsid w:val="00D02359"/>
    <w:rsid w:val="00D11E69"/>
    <w:rsid w:val="00D33346"/>
    <w:rsid w:val="00D438BF"/>
    <w:rsid w:val="00DB65A2"/>
    <w:rsid w:val="00EB2FC8"/>
    <w:rsid w:val="00F4548E"/>
    <w:rsid w:val="00F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B8F39F"/>
  <w15:docId w15:val="{3AB9DB41-1818-4CA1-9B6E-551D2DF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A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4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A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E4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AF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3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2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Cataloger</dc:creator>
  <cp:lastModifiedBy>Keenan, Lara</cp:lastModifiedBy>
  <cp:revision>2</cp:revision>
  <dcterms:created xsi:type="dcterms:W3CDTF">2020-11-25T14:22:00Z</dcterms:created>
  <dcterms:modified xsi:type="dcterms:W3CDTF">2020-11-25T14:22:00Z</dcterms:modified>
</cp:coreProperties>
</file>