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9687" w14:textId="77777777" w:rsidR="00D3188F" w:rsidRDefault="00D3188F" w:rsidP="00D3188F">
      <w:pPr>
        <w:rPr>
          <w:rFonts w:eastAsia="Times New Roman"/>
        </w:rPr>
      </w:pPr>
      <w:r>
        <w:rPr>
          <w:rFonts w:eastAsia="Times New Roman"/>
        </w:rPr>
        <w:t xml:space="preserve">When we rebuilt our library in </w:t>
      </w:r>
      <w:proofErr w:type="gramStart"/>
      <w:r>
        <w:rPr>
          <w:rFonts w:eastAsia="Times New Roman"/>
        </w:rPr>
        <w:t>2017</w:t>
      </w:r>
      <w:proofErr w:type="gramEnd"/>
      <w:r>
        <w:rPr>
          <w:rFonts w:eastAsia="Times New Roman"/>
        </w:rPr>
        <w:t xml:space="preserve"> we found that one of our biggest cost increases was our electric bill.  With the help of several state and local grants we were able to construct a solar powered gazebo just outside our building.  Several community volunteers donated wood and their time, and the gazebo was constructed at the Old Stone House in </w:t>
      </w:r>
      <w:proofErr w:type="spellStart"/>
      <w:r>
        <w:rPr>
          <w:rFonts w:eastAsia="Times New Roman"/>
        </w:rPr>
        <w:t>Brownington</w:t>
      </w:r>
      <w:proofErr w:type="spellEnd"/>
      <w:r>
        <w:rPr>
          <w:rFonts w:eastAsia="Times New Roman"/>
        </w:rPr>
        <w:t xml:space="preserve"> as part of a timber framing class.  The finished frame was raised on our lawn, and solar panels were added to its roof.  We found that our electric costs were considerably reduced, and the gazebo is now used for classes, library programs and events, and the use of our </w:t>
      </w:r>
      <w:proofErr w:type="spellStart"/>
      <w:r>
        <w:rPr>
          <w:rFonts w:eastAsia="Times New Roman"/>
        </w:rPr>
        <w:t>WiFi</w:t>
      </w:r>
      <w:proofErr w:type="spellEnd"/>
      <w:r>
        <w:rPr>
          <w:rFonts w:eastAsia="Times New Roman"/>
        </w:rPr>
        <w:t xml:space="preserve"> by community members.</w:t>
      </w:r>
    </w:p>
    <w:p w14:paraId="68DB7E46" w14:textId="77777777" w:rsidR="00D3188F" w:rsidRDefault="00D3188F" w:rsidP="00D3188F">
      <w:pPr>
        <w:rPr>
          <w:rFonts w:eastAsia="Times New Roman"/>
        </w:rPr>
      </w:pPr>
    </w:p>
    <w:p w14:paraId="47883D56" w14:textId="77777777" w:rsidR="00D3188F" w:rsidRDefault="00D3188F" w:rsidP="00D3188F">
      <w:pPr>
        <w:rPr>
          <w:rFonts w:eastAsia="Times New Roman"/>
        </w:rPr>
      </w:pPr>
      <w:r>
        <w:rPr>
          <w:rFonts w:eastAsia="Times New Roman"/>
        </w:rPr>
        <w:t>I hope this helps.  Let me know if you need more information.</w:t>
      </w:r>
    </w:p>
    <w:p w14:paraId="50A5FA63" w14:textId="77777777" w:rsidR="00D3188F" w:rsidRDefault="00D3188F" w:rsidP="00D3188F">
      <w:pPr>
        <w:rPr>
          <w:rFonts w:eastAsia="Times New Roman"/>
        </w:rPr>
      </w:pPr>
      <w:r>
        <w:rPr>
          <w:rFonts w:eastAsia="Times New Roman"/>
        </w:rPr>
        <w:t>Maureen Badger, Dailey Memorial Library, Derby</w:t>
      </w:r>
    </w:p>
    <w:p w14:paraId="5883B8AE" w14:textId="77777777" w:rsidR="00843DE6" w:rsidRDefault="00D3188F"/>
    <w:sectPr w:rsidR="0084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8F"/>
    <w:rsid w:val="008A076F"/>
    <w:rsid w:val="009D1AF6"/>
    <w:rsid w:val="00D3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96B0"/>
  <w15:chartTrackingRefBased/>
  <w15:docId w15:val="{4F44E4DD-FE20-4BD5-9BC9-64378D38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8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Tom</dc:creator>
  <cp:keywords/>
  <dc:description/>
  <cp:lastModifiedBy>McMurdo, Tom</cp:lastModifiedBy>
  <cp:revision>1</cp:revision>
  <dcterms:created xsi:type="dcterms:W3CDTF">2022-03-21T15:26:00Z</dcterms:created>
  <dcterms:modified xsi:type="dcterms:W3CDTF">2022-03-21T15:28:00Z</dcterms:modified>
</cp:coreProperties>
</file>