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5134" w14:textId="77777777" w:rsidR="00696C57" w:rsidRDefault="00696C57" w:rsidP="00D37507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  <w:bookmarkStart w:id="0" w:name="_GoBack"/>
      <w:bookmarkEnd w:id="0"/>
      <w:r w:rsidRPr="00D37507">
        <w:rPr>
          <w:rFonts w:ascii="Arial" w:eastAsia="Times New Roman" w:hAnsi="Arial" w:cs="Arial"/>
          <w:b/>
          <w:sz w:val="35"/>
          <w:szCs w:val="35"/>
        </w:rPr>
        <w:t>CLOVER/SHAREit ILL Request Procedure</w:t>
      </w:r>
    </w:p>
    <w:p w14:paraId="40FC1CAB" w14:textId="77777777" w:rsidR="00696C57" w:rsidRDefault="00696C57" w:rsidP="00696C57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22E4B1BA" w14:textId="77777777" w:rsidR="00AA4FEF" w:rsidRDefault="00AA4FEF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82EBBC" w14:textId="77777777" w:rsidR="00FC36EC" w:rsidRDefault="00696C57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507">
        <w:rPr>
          <w:rFonts w:ascii="Times New Roman" w:eastAsia="Times New Roman" w:hAnsi="Times New Roman" w:cs="Times New Roman"/>
          <w:sz w:val="28"/>
          <w:szCs w:val="28"/>
        </w:rPr>
        <w:t>Go to your library-specific CLOVER</w:t>
      </w:r>
      <w:r w:rsidR="00FC36EC" w:rsidRPr="00D37507">
        <w:rPr>
          <w:rFonts w:ascii="Times New Roman" w:eastAsia="Times New Roman" w:hAnsi="Times New Roman" w:cs="Times New Roman"/>
          <w:sz w:val="28"/>
          <w:szCs w:val="28"/>
        </w:rPr>
        <w:t xml:space="preserve">/SHAREit </w:t>
      </w:r>
      <w:r w:rsidRPr="00D37507">
        <w:rPr>
          <w:rFonts w:ascii="Times New Roman" w:eastAsia="Times New Roman" w:hAnsi="Times New Roman" w:cs="Times New Roman"/>
          <w:sz w:val="28"/>
          <w:szCs w:val="28"/>
        </w:rPr>
        <w:t>URL:</w:t>
      </w:r>
    </w:p>
    <w:p w14:paraId="4B9A69DB" w14:textId="77777777" w:rsidR="00696C57" w:rsidRDefault="00A56494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D37507" w:rsidRPr="00D7033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http://vtlib-agent.auto-graphics.com/mvc/?cid=vtlib&amp;lid=</w:t>
        </w:r>
        <w:r w:rsidR="00D37507" w:rsidRPr="00D37507">
          <w:rPr>
            <w:rStyle w:val="Hyperlink"/>
            <w:rFonts w:ascii="Times New Roman" w:eastAsia="Times New Roman" w:hAnsi="Times New Roman" w:cs="Times New Roman"/>
            <w:b/>
            <w:sz w:val="52"/>
            <w:szCs w:val="52"/>
          </w:rPr>
          <w:t>xxxxx</w:t>
        </w:r>
        <w:r w:rsidR="00D37507" w:rsidRPr="00D7033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&amp;reset=force</w:t>
        </w:r>
      </w:hyperlink>
    </w:p>
    <w:p w14:paraId="7DDBD93C" w14:textId="77777777" w:rsidR="00FC36EC" w:rsidRPr="00D37507" w:rsidRDefault="00FC36EC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29DB77" w14:textId="77777777" w:rsidR="00696C57" w:rsidRDefault="00696C57" w:rsidP="0069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507">
        <w:rPr>
          <w:rFonts w:ascii="Times New Roman" w:eastAsia="Times New Roman" w:hAnsi="Times New Roman" w:cs="Times New Roman"/>
          <w:sz w:val="24"/>
          <w:szCs w:val="24"/>
        </w:rPr>
        <w:t xml:space="preserve">You must replace </w:t>
      </w:r>
      <w:proofErr w:type="spellStart"/>
      <w:r w:rsidRPr="00D37507">
        <w:rPr>
          <w:rFonts w:ascii="Times New Roman" w:eastAsia="Times New Roman" w:hAnsi="Times New Roman" w:cs="Times New Roman"/>
          <w:b/>
          <w:sz w:val="24"/>
          <w:szCs w:val="24"/>
        </w:rPr>
        <w:t>xxxxx</w:t>
      </w:r>
      <w:proofErr w:type="spellEnd"/>
      <w:r w:rsidR="00FC36EC" w:rsidRPr="00D37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507">
        <w:rPr>
          <w:rFonts w:ascii="Times New Roman" w:eastAsia="Times New Roman" w:hAnsi="Times New Roman" w:cs="Times New Roman"/>
          <w:sz w:val="24"/>
          <w:szCs w:val="24"/>
        </w:rPr>
        <w:t>with your</w:t>
      </w:r>
      <w:r w:rsidR="00FC36EC" w:rsidRPr="00D37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507" w:rsidRPr="00D37507">
        <w:rPr>
          <w:rFonts w:ascii="Times New Roman" w:eastAsia="Times New Roman" w:hAnsi="Times New Roman" w:cs="Times New Roman"/>
          <w:sz w:val="24"/>
          <w:szCs w:val="24"/>
        </w:rPr>
        <w:t>CLOVER/</w:t>
      </w:r>
      <w:r w:rsidRPr="00D37507">
        <w:rPr>
          <w:rFonts w:ascii="Times New Roman" w:eastAsia="Times New Roman" w:hAnsi="Times New Roman" w:cs="Times New Roman"/>
          <w:sz w:val="24"/>
          <w:szCs w:val="24"/>
        </w:rPr>
        <w:t>SHAREit</w:t>
      </w:r>
      <w:r w:rsidR="00FC36EC" w:rsidRPr="00D37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507" w:rsidRPr="00D37507">
        <w:rPr>
          <w:rFonts w:ascii="Times New Roman" w:eastAsia="Times New Roman" w:hAnsi="Times New Roman" w:cs="Times New Roman"/>
          <w:sz w:val="24"/>
          <w:szCs w:val="24"/>
        </w:rPr>
        <w:t>library code</w:t>
      </w:r>
      <w:r w:rsidR="00D37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507" w:rsidRPr="00D37507">
        <w:rPr>
          <w:rFonts w:ascii="Times New Roman" w:eastAsia="Times New Roman" w:hAnsi="Times New Roman" w:cs="Times New Roman"/>
          <w:sz w:val="24"/>
          <w:szCs w:val="24"/>
        </w:rPr>
        <w:t>(example: P77</w:t>
      </w:r>
      <w:r w:rsidRPr="00D375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3ED54A0F" w14:textId="77777777" w:rsidR="00295DF8" w:rsidRPr="00D37507" w:rsidRDefault="00295DF8" w:rsidP="0069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6F599" w14:textId="77777777" w:rsidR="00FC36EC" w:rsidRDefault="00FC36EC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88A162" w14:textId="77777777" w:rsidR="00FC36EC" w:rsidRPr="00D37507" w:rsidRDefault="00696C57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507">
        <w:rPr>
          <w:rFonts w:ascii="Times New Roman" w:eastAsia="Times New Roman" w:hAnsi="Times New Roman" w:cs="Times New Roman"/>
          <w:b/>
          <w:sz w:val="28"/>
          <w:szCs w:val="28"/>
        </w:rPr>
        <w:t>To Login:</w:t>
      </w:r>
    </w:p>
    <w:p w14:paraId="27A40C49" w14:textId="77777777" w:rsidR="00696C57" w:rsidRPr="00D37507" w:rsidRDefault="00696C57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507">
        <w:rPr>
          <w:rFonts w:ascii="Times New Roman" w:eastAsia="Times New Roman" w:hAnsi="Times New Roman" w:cs="Times New Roman"/>
          <w:sz w:val="28"/>
          <w:szCs w:val="28"/>
        </w:rPr>
        <w:t>Click Login (upper right corner</w:t>
      </w:r>
      <w:r w:rsidR="00FC36EC" w:rsidRPr="00D37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507">
        <w:rPr>
          <w:rFonts w:ascii="Times New Roman" w:eastAsia="Times New Roman" w:hAnsi="Times New Roman" w:cs="Times New Roman"/>
          <w:sz w:val="28"/>
          <w:szCs w:val="28"/>
        </w:rPr>
        <w:t>of opening screen)</w:t>
      </w:r>
      <w:r w:rsidR="00694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8CB">
        <w:rPr>
          <w:noProof/>
        </w:rPr>
        <w:drawing>
          <wp:inline distT="0" distB="0" distL="0" distR="0" wp14:anchorId="76FA15E5" wp14:editId="350622DB">
            <wp:extent cx="561905" cy="466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824A2" w14:textId="77777777" w:rsidR="00FC36EC" w:rsidRPr="00D37507" w:rsidRDefault="00FC36EC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224C12" w14:textId="77777777" w:rsidR="00BE0115" w:rsidRDefault="00696C57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507">
        <w:rPr>
          <w:rFonts w:ascii="Times New Roman" w:eastAsia="Times New Roman" w:hAnsi="Times New Roman" w:cs="Times New Roman"/>
          <w:sz w:val="28"/>
          <w:szCs w:val="28"/>
        </w:rPr>
        <w:t>The login window will open and it should default to your library</w:t>
      </w:r>
    </w:p>
    <w:p w14:paraId="5DCD139F" w14:textId="77777777" w:rsidR="00F26F93" w:rsidRDefault="00696C57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507">
        <w:rPr>
          <w:rFonts w:ascii="Times New Roman" w:eastAsia="Times New Roman" w:hAnsi="Times New Roman" w:cs="Times New Roman"/>
          <w:sz w:val="28"/>
          <w:szCs w:val="28"/>
        </w:rPr>
        <w:t xml:space="preserve">(in the “Select your </w:t>
      </w:r>
      <w:r w:rsidR="00BE0115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D37507">
        <w:rPr>
          <w:rFonts w:ascii="Times New Roman" w:eastAsia="Times New Roman" w:hAnsi="Times New Roman" w:cs="Times New Roman"/>
          <w:sz w:val="28"/>
          <w:szCs w:val="28"/>
        </w:rPr>
        <w:t>ibrary” drop-down m</w:t>
      </w:r>
      <w:r w:rsidR="00F26F93">
        <w:rPr>
          <w:rFonts w:ascii="Times New Roman" w:eastAsia="Times New Roman" w:hAnsi="Times New Roman" w:cs="Times New Roman"/>
          <w:sz w:val="28"/>
          <w:szCs w:val="28"/>
        </w:rPr>
        <w:t>enu)</w:t>
      </w:r>
    </w:p>
    <w:p w14:paraId="1F76A6BC" w14:textId="77777777" w:rsidR="00F26F93" w:rsidRDefault="00F26F93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E74A52" w14:textId="77777777" w:rsidR="00696C57" w:rsidRPr="00D37507" w:rsidRDefault="00F26F93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A6A95A" wp14:editId="6CBBB2D7">
            <wp:extent cx="5676190" cy="3790476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190" cy="3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B0554" w14:textId="77777777" w:rsidR="00FC36EC" w:rsidRPr="00D37507" w:rsidRDefault="00FC36EC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A843AD" w14:textId="77777777" w:rsidR="00696C57" w:rsidRPr="00D37507" w:rsidRDefault="00696C57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507">
        <w:rPr>
          <w:rFonts w:ascii="Times New Roman" w:eastAsia="Times New Roman" w:hAnsi="Times New Roman" w:cs="Times New Roman"/>
          <w:sz w:val="28"/>
          <w:szCs w:val="28"/>
        </w:rPr>
        <w:t xml:space="preserve">Input your username and password in the provided boxes </w:t>
      </w:r>
    </w:p>
    <w:p w14:paraId="1A392DB9" w14:textId="77777777" w:rsidR="00FC36EC" w:rsidRDefault="00696C57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507">
        <w:rPr>
          <w:rFonts w:ascii="Times New Roman" w:eastAsia="Times New Roman" w:hAnsi="Times New Roman" w:cs="Times New Roman"/>
          <w:sz w:val="28"/>
          <w:szCs w:val="28"/>
        </w:rPr>
        <w:t>Click the Submit</w:t>
      </w:r>
      <w:r w:rsidR="00FC36EC" w:rsidRPr="00D37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507">
        <w:rPr>
          <w:rFonts w:ascii="Times New Roman" w:eastAsia="Times New Roman" w:hAnsi="Times New Roman" w:cs="Times New Roman"/>
          <w:sz w:val="28"/>
          <w:szCs w:val="28"/>
        </w:rPr>
        <w:t>button</w:t>
      </w:r>
      <w:r w:rsidR="00BE01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E0115">
        <w:rPr>
          <w:noProof/>
        </w:rPr>
        <w:drawing>
          <wp:inline distT="0" distB="0" distL="0" distR="0" wp14:anchorId="4F1990AD" wp14:editId="67F583B5">
            <wp:extent cx="733333" cy="40000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3333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BDEF0" w14:textId="77777777" w:rsidR="00696C57" w:rsidRPr="00D37507" w:rsidRDefault="00696C57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507">
        <w:rPr>
          <w:rFonts w:ascii="Times New Roman" w:eastAsia="Times New Roman" w:hAnsi="Times New Roman" w:cs="Times New Roman"/>
          <w:sz w:val="28"/>
          <w:szCs w:val="28"/>
        </w:rPr>
        <w:lastRenderedPageBreak/>
        <w:t>Search to find the item you wish to borrow</w:t>
      </w:r>
    </w:p>
    <w:p w14:paraId="5CC450A9" w14:textId="77777777" w:rsidR="00FC36EC" w:rsidRPr="00D37507" w:rsidRDefault="00FC36EC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575B6D" w14:textId="77777777" w:rsidR="00FC36EC" w:rsidRPr="00D37507" w:rsidRDefault="00696C57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507">
        <w:rPr>
          <w:rFonts w:ascii="Times New Roman" w:eastAsia="Times New Roman" w:hAnsi="Times New Roman" w:cs="Times New Roman"/>
          <w:sz w:val="28"/>
          <w:szCs w:val="28"/>
        </w:rPr>
        <w:t>You may search by utilizing different search indexes. Click the checkmark</w:t>
      </w:r>
      <w:r w:rsidR="00A71D2B">
        <w:rPr>
          <w:noProof/>
        </w:rPr>
        <w:drawing>
          <wp:inline distT="0" distB="0" distL="0" distR="0" wp14:anchorId="491ECBEB" wp14:editId="732B2666">
            <wp:extent cx="209524" cy="209524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24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507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A71D2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D37507">
        <w:rPr>
          <w:rFonts w:ascii="Times New Roman" w:eastAsia="Times New Roman" w:hAnsi="Times New Roman" w:cs="Times New Roman"/>
          <w:sz w:val="28"/>
          <w:szCs w:val="28"/>
        </w:rPr>
        <w:t>ee all available index options; “All Headings”</w:t>
      </w:r>
      <w:r w:rsidR="00FC36EC" w:rsidRPr="00D37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507">
        <w:rPr>
          <w:rFonts w:ascii="Times New Roman" w:eastAsia="Times New Roman" w:hAnsi="Times New Roman" w:cs="Times New Roman"/>
          <w:sz w:val="28"/>
          <w:szCs w:val="28"/>
        </w:rPr>
        <w:t>(i.e., keyword) search is the default</w:t>
      </w:r>
    </w:p>
    <w:p w14:paraId="1C5B645A" w14:textId="77777777" w:rsidR="00FC36EC" w:rsidRPr="00D37507" w:rsidRDefault="00FC36EC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259EFE" w14:textId="77777777" w:rsidR="00696C57" w:rsidRDefault="00696C57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507">
        <w:rPr>
          <w:rFonts w:ascii="Times New Roman" w:eastAsia="Times New Roman" w:hAnsi="Times New Roman" w:cs="Times New Roman"/>
          <w:sz w:val="28"/>
          <w:szCs w:val="28"/>
        </w:rPr>
        <w:t xml:space="preserve">You may search one or more library catalogs. Click the Database </w:t>
      </w:r>
      <w:r w:rsidR="00FC36EC" w:rsidRPr="00D3750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D37507">
        <w:rPr>
          <w:rFonts w:ascii="Times New Roman" w:eastAsia="Times New Roman" w:hAnsi="Times New Roman" w:cs="Times New Roman"/>
          <w:sz w:val="28"/>
          <w:szCs w:val="28"/>
        </w:rPr>
        <w:t>elector</w:t>
      </w:r>
      <w:r w:rsidR="00FC36EC" w:rsidRPr="00D37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D2B">
        <w:rPr>
          <w:noProof/>
        </w:rPr>
        <w:drawing>
          <wp:inline distT="0" distB="0" distL="0" distR="0" wp14:anchorId="3DC05287" wp14:editId="77B7AFB2">
            <wp:extent cx="180952" cy="24761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507">
        <w:rPr>
          <w:rFonts w:ascii="Times New Roman" w:eastAsia="Times New Roman" w:hAnsi="Times New Roman" w:cs="Times New Roman"/>
          <w:sz w:val="28"/>
          <w:szCs w:val="28"/>
        </w:rPr>
        <w:t>to see the available catalogs</w:t>
      </w:r>
    </w:p>
    <w:p w14:paraId="33516F5C" w14:textId="77777777" w:rsidR="00A71D2B" w:rsidRDefault="00A71D2B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29E447" w14:textId="77777777" w:rsidR="00A71D2B" w:rsidRDefault="00D305A9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96520</wp:posOffset>
                </wp:positionV>
                <wp:extent cx="1714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AD351" id="Rectangle 8" o:spid="_x0000_s1026" style="position:absolute;margin-left:170.25pt;margin-top:7.6pt;width:13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" filled="f" strokecolor="#c00000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77470</wp:posOffset>
                </wp:positionV>
                <wp:extent cx="171450" cy="4286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EF891" id="Oval 7" o:spid="_x0000_s1026" style="position:absolute;margin-left:154.5pt;margin-top:6.1pt;width:1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" filled="f" strokecolor="#7030a0" strokeweight="2pt"/>
            </w:pict>
          </mc:Fallback>
        </mc:AlternateContent>
      </w:r>
    </w:p>
    <w:p w14:paraId="2027590D" w14:textId="77777777" w:rsidR="00A71D2B" w:rsidRDefault="00A71D2B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B1FC6B" wp14:editId="314AE230">
            <wp:extent cx="5943600" cy="8128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018B9" w14:textId="77777777" w:rsidR="00A71D2B" w:rsidRDefault="00A71D2B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11323E" w14:textId="77777777" w:rsidR="00AC3C26" w:rsidRPr="00D37507" w:rsidRDefault="00AC3C26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C167D6" w14:textId="77777777" w:rsidR="00FC36EC" w:rsidRPr="00D37507" w:rsidRDefault="00FC36EC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B96B7C" w14:textId="77777777" w:rsidR="00696C57" w:rsidRPr="00D37507" w:rsidRDefault="00696C57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507">
        <w:rPr>
          <w:rFonts w:ascii="Times New Roman" w:eastAsia="Times New Roman" w:hAnsi="Times New Roman" w:cs="Times New Roman"/>
          <w:sz w:val="28"/>
          <w:szCs w:val="28"/>
        </w:rPr>
        <w:t>Select all Library Catalogs</w:t>
      </w:r>
      <w:r w:rsidR="00FC36EC" w:rsidRPr="00D37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7507">
        <w:rPr>
          <w:rFonts w:ascii="Times New Roman" w:eastAsia="Times New Roman" w:hAnsi="Times New Roman" w:cs="Times New Roman"/>
          <w:sz w:val="28"/>
          <w:szCs w:val="28"/>
        </w:rPr>
        <w:t xml:space="preserve">to retrieve the greatest number of results. </w:t>
      </w:r>
    </w:p>
    <w:p w14:paraId="1F5D5FB9" w14:textId="77777777" w:rsidR="00FC36EC" w:rsidRPr="00D37507" w:rsidRDefault="00FC36EC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2DF06E" w14:textId="77777777" w:rsidR="00696C57" w:rsidRDefault="00696C57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507">
        <w:rPr>
          <w:rFonts w:ascii="Times New Roman" w:eastAsia="Times New Roman" w:hAnsi="Times New Roman" w:cs="Times New Roman"/>
          <w:sz w:val="28"/>
          <w:szCs w:val="28"/>
        </w:rPr>
        <w:t xml:space="preserve">Click the checkbox at the top of the list to select all library catalogs: </w:t>
      </w:r>
    </w:p>
    <w:p w14:paraId="696D9CF3" w14:textId="77777777" w:rsidR="00D604AE" w:rsidRDefault="00D604AE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2B132F" w14:textId="77777777" w:rsidR="00D604AE" w:rsidRDefault="001F1511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474980</wp:posOffset>
                </wp:positionV>
                <wp:extent cx="723900" cy="3524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EBEDA" id="Oval 10" o:spid="_x0000_s1026" style="position:absolute;margin-left:146.25pt;margin-top:37.4pt;width:5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" filled="f" strokecolor="#c00000" strokeweight="2pt"/>
            </w:pict>
          </mc:Fallback>
        </mc:AlternateContent>
      </w:r>
      <w:r w:rsidR="00D604AE">
        <w:rPr>
          <w:noProof/>
        </w:rPr>
        <w:drawing>
          <wp:inline distT="0" distB="0" distL="0" distR="0" wp14:anchorId="1105DDDD" wp14:editId="14144824">
            <wp:extent cx="5943600" cy="27482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BC40B" w14:textId="77777777" w:rsidR="00AC3C26" w:rsidRDefault="00AC3C26" w:rsidP="0069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ECCF42" w14:textId="77777777" w:rsidR="00AC3C26" w:rsidRDefault="00AC3C26" w:rsidP="00AC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C26">
        <w:rPr>
          <w:rFonts w:ascii="Times New Roman" w:eastAsia="Times New Roman" w:hAnsi="Times New Roman" w:cs="Times New Roman"/>
          <w:sz w:val="28"/>
          <w:szCs w:val="28"/>
        </w:rPr>
        <w:t xml:space="preserve">After selecting desired library catalogs, input search term(s) into search field and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AC3C26">
        <w:rPr>
          <w:rFonts w:ascii="Times New Roman" w:eastAsia="Times New Roman" w:hAnsi="Times New Roman" w:cs="Times New Roman"/>
          <w:sz w:val="28"/>
          <w:szCs w:val="28"/>
        </w:rPr>
        <w:t>lick the SEARCH icon (magnifying glass) to begin search:</w:t>
      </w:r>
    </w:p>
    <w:p w14:paraId="1BD7FB15" w14:textId="77777777" w:rsidR="004C5148" w:rsidRDefault="004C5148" w:rsidP="00AC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</wp:posOffset>
                </wp:positionV>
                <wp:extent cx="409575" cy="7810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81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0CF45" id="Oval 12" o:spid="_x0000_s1026" style="position:absolute;margin-left:4in;margin-top:4.9pt;width:32.2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" filled="f" strokecolor="#c00000" strokeweight="2pt"/>
            </w:pict>
          </mc:Fallback>
        </mc:AlternateContent>
      </w:r>
    </w:p>
    <w:p w14:paraId="47C821E1" w14:textId="77777777" w:rsidR="00AC3C26" w:rsidRDefault="00AC3C26" w:rsidP="00AC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0A216F" wp14:editId="58443471">
            <wp:extent cx="4933333" cy="447619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33333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898FE" w14:textId="77777777" w:rsidR="00AC3C26" w:rsidRDefault="00AC3C26" w:rsidP="00AC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C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Search results will look </w:t>
      </w:r>
      <w:proofErr w:type="gramStart"/>
      <w:r w:rsidRPr="00AC3C26">
        <w:rPr>
          <w:rFonts w:ascii="Times New Roman" w:eastAsia="Times New Roman" w:hAnsi="Times New Roman" w:cs="Times New Roman"/>
          <w:sz w:val="28"/>
          <w:szCs w:val="28"/>
        </w:rPr>
        <w:t>similar to</w:t>
      </w:r>
      <w:proofErr w:type="gramEnd"/>
      <w:r w:rsidRPr="00AC3C26">
        <w:rPr>
          <w:rFonts w:ascii="Times New Roman" w:eastAsia="Times New Roman" w:hAnsi="Times New Roman" w:cs="Times New Roman"/>
          <w:sz w:val="28"/>
          <w:szCs w:val="28"/>
        </w:rPr>
        <w:t xml:space="preserve"> this:</w:t>
      </w:r>
    </w:p>
    <w:p w14:paraId="21A22377" w14:textId="77777777" w:rsidR="00AC3C26" w:rsidRDefault="00AC3C26" w:rsidP="00AC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3741E1" w14:textId="77777777" w:rsidR="00AC3C26" w:rsidRDefault="00F70871" w:rsidP="00AC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098891" wp14:editId="4B6F7A5F">
            <wp:extent cx="5943600" cy="28632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730AD" w14:textId="77777777" w:rsidR="00AC3C26" w:rsidRDefault="00AC3C26" w:rsidP="00AC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4331D1" w14:textId="77777777" w:rsidR="00AC3C26" w:rsidRDefault="00B6092F" w:rsidP="00B60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092F">
        <w:rPr>
          <w:rFonts w:ascii="Times New Roman" w:eastAsia="Times New Roman" w:hAnsi="Times New Roman" w:cs="Times New Roman"/>
          <w:sz w:val="28"/>
          <w:szCs w:val="28"/>
        </w:rPr>
        <w:t>Click Request This Item to place an ILL request:</w:t>
      </w:r>
    </w:p>
    <w:p w14:paraId="52DAF804" w14:textId="77777777" w:rsidR="00AC3C26" w:rsidRDefault="00AC3C26" w:rsidP="00AC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698A2B" w14:textId="77777777" w:rsidR="00261638" w:rsidRDefault="00261638" w:rsidP="00AC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F2C5613" wp14:editId="1E6EA837">
            <wp:extent cx="3247619" cy="419048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47619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66FDC" w14:textId="77777777" w:rsidR="00261638" w:rsidRDefault="00261638" w:rsidP="00AC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5E1567" w14:textId="77777777" w:rsidR="00261638" w:rsidRDefault="00370160" w:rsidP="0037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0160">
        <w:rPr>
          <w:rFonts w:ascii="Times New Roman" w:eastAsia="Times New Roman" w:hAnsi="Times New Roman" w:cs="Times New Roman"/>
          <w:sz w:val="28"/>
          <w:szCs w:val="28"/>
        </w:rPr>
        <w:t xml:space="preserve">The ILL form will open. You may see a message like this if your library owns the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370160">
        <w:rPr>
          <w:rFonts w:ascii="Times New Roman" w:eastAsia="Times New Roman" w:hAnsi="Times New Roman" w:cs="Times New Roman"/>
          <w:sz w:val="28"/>
          <w:szCs w:val="28"/>
        </w:rPr>
        <w:t>tem being requested:</w:t>
      </w:r>
    </w:p>
    <w:p w14:paraId="7767D905" w14:textId="77777777" w:rsidR="00CC5474" w:rsidRDefault="00CC5474" w:rsidP="00370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FD9564" w14:textId="77777777" w:rsidR="00AC3C26" w:rsidRDefault="00CC5474" w:rsidP="00AC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09F4F7" wp14:editId="1E0061B0">
            <wp:extent cx="4771429" cy="2495238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71429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11D7" w14:textId="77777777" w:rsidR="00CC5474" w:rsidRDefault="00CC5474" w:rsidP="00AC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0E5042" w14:textId="77777777" w:rsidR="00CC5474" w:rsidRDefault="00CC5474" w:rsidP="00CC5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474">
        <w:rPr>
          <w:rFonts w:ascii="Times New Roman" w:eastAsia="Times New Roman" w:hAnsi="Times New Roman" w:cs="Times New Roman"/>
          <w:sz w:val="28"/>
          <w:szCs w:val="28"/>
        </w:rPr>
        <w:t>Acknowledge message by clicking OK</w:t>
      </w:r>
    </w:p>
    <w:p w14:paraId="10299DB7" w14:textId="77777777" w:rsidR="00CC5474" w:rsidRDefault="000663A6" w:rsidP="0006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A6">
        <w:rPr>
          <w:rFonts w:ascii="Times New Roman" w:eastAsia="Times New Roman" w:hAnsi="Times New Roman" w:cs="Times New Roman"/>
          <w:sz w:val="28"/>
          <w:szCs w:val="28"/>
        </w:rPr>
        <w:lastRenderedPageBreak/>
        <w:t>Fill in all required fields (i.e., patron info) in the ILL form and click Submit</w:t>
      </w:r>
    </w:p>
    <w:p w14:paraId="27942FA0" w14:textId="77777777" w:rsidR="000663A6" w:rsidRDefault="000663A6" w:rsidP="0006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F3E52A" w14:textId="77777777" w:rsidR="000663A6" w:rsidRDefault="00986675" w:rsidP="0006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E2380F8" wp14:editId="34DA5FC7">
            <wp:extent cx="4133088" cy="3803904"/>
            <wp:effectExtent l="0" t="0" r="127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33088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6681" w14:textId="77777777" w:rsidR="007462A9" w:rsidRDefault="007462A9" w:rsidP="0006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885295" w14:textId="77777777" w:rsidR="007462A9" w:rsidRDefault="007462A9" w:rsidP="0006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2A9">
        <w:rPr>
          <w:rFonts w:ascii="Times New Roman" w:eastAsia="Times New Roman" w:hAnsi="Times New Roman" w:cs="Times New Roman"/>
          <w:sz w:val="28"/>
          <w:szCs w:val="28"/>
        </w:rPr>
        <w:t>System will present a confirmation message for successful request initiation:</w:t>
      </w:r>
    </w:p>
    <w:p w14:paraId="6BD4F15F" w14:textId="77777777" w:rsidR="007462A9" w:rsidRDefault="007462A9" w:rsidP="0006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3CC225" w14:textId="77777777" w:rsidR="007462A9" w:rsidRDefault="007462A9" w:rsidP="00066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0BDE62" wp14:editId="74F35330">
            <wp:extent cx="3575304" cy="3310128"/>
            <wp:effectExtent l="0" t="0" r="635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75304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0F05E" w14:textId="77777777" w:rsidR="007462A9" w:rsidRDefault="007462A9" w:rsidP="0074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2A9">
        <w:rPr>
          <w:rFonts w:ascii="Times New Roman" w:eastAsia="Times New Roman" w:hAnsi="Times New Roman" w:cs="Times New Roman"/>
          <w:sz w:val="28"/>
          <w:szCs w:val="28"/>
        </w:rPr>
        <w:lastRenderedPageBreak/>
        <w:t>ILL request management occurs via the Staff Dashboard in the ILL Admin module, typically via the Request Manager screen:</w:t>
      </w:r>
    </w:p>
    <w:p w14:paraId="32420158" w14:textId="77777777" w:rsidR="007462A9" w:rsidRDefault="007462A9" w:rsidP="0074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3A537A" w14:textId="77777777" w:rsidR="007462A9" w:rsidRDefault="00685DBE" w:rsidP="0074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1291590</wp:posOffset>
                </wp:positionV>
                <wp:extent cx="542925" cy="1943100"/>
                <wp:effectExtent l="76200" t="38100" r="85725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94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B09C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59pt;margin-top:101.7pt;width:42.75pt;height:1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EF1D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453390</wp:posOffset>
                </wp:positionV>
                <wp:extent cx="285750" cy="561975"/>
                <wp:effectExtent l="57150" t="38100" r="57150" b="857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70776" id="Straight Arrow Connector 23" o:spid="_x0000_s1026" type="#_x0000_t32" style="position:absolute;margin-left:1in;margin-top:35.7pt;width:22.5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EF1D2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1062990</wp:posOffset>
                </wp:positionV>
                <wp:extent cx="1019175" cy="2095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F9418" id="Rectangle 22" o:spid="_x0000_s1026" style="position:absolute;margin-left:87pt;margin-top:83.7pt;width:80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" filled="f" strokecolor="#7030a0" strokeweight="2pt"/>
            </w:pict>
          </mc:Fallback>
        </mc:AlternateContent>
      </w:r>
      <w:r w:rsidR="00EF1D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158115</wp:posOffset>
                </wp:positionV>
                <wp:extent cx="733425" cy="2857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34C979" id="Oval 21" o:spid="_x0000_s1026" style="position:absolute;margin-left:17.25pt;margin-top:12.45pt;width:57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" filled="f" strokecolor="#c00000" strokeweight="2pt"/>
            </w:pict>
          </mc:Fallback>
        </mc:AlternateContent>
      </w:r>
      <w:r w:rsidR="007462A9">
        <w:rPr>
          <w:noProof/>
        </w:rPr>
        <w:drawing>
          <wp:inline distT="0" distB="0" distL="0" distR="0" wp14:anchorId="65CAF8B2" wp14:editId="6D13AF30">
            <wp:extent cx="5943600" cy="28606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1463D" w14:textId="77777777" w:rsidR="00C05A6D" w:rsidRDefault="00C05A6D" w:rsidP="0074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10609C" w14:textId="77777777" w:rsidR="00C05A6D" w:rsidRDefault="00C05A6D" w:rsidP="0074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572154" w14:textId="77777777" w:rsidR="00C05A6D" w:rsidRPr="00D37507" w:rsidRDefault="00C05A6D" w:rsidP="00746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63E44D8" wp14:editId="6FC9CA72">
            <wp:extent cx="5943600" cy="2578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A6D" w:rsidRPr="00D3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57"/>
    <w:rsid w:val="000663A6"/>
    <w:rsid w:val="001F1511"/>
    <w:rsid w:val="00261638"/>
    <w:rsid w:val="00295DF8"/>
    <w:rsid w:val="00334297"/>
    <w:rsid w:val="00342DAD"/>
    <w:rsid w:val="00370160"/>
    <w:rsid w:val="0042710A"/>
    <w:rsid w:val="004C5148"/>
    <w:rsid w:val="004F6424"/>
    <w:rsid w:val="00685DBE"/>
    <w:rsid w:val="006948CB"/>
    <w:rsid w:val="00696C57"/>
    <w:rsid w:val="006E3365"/>
    <w:rsid w:val="007462A9"/>
    <w:rsid w:val="00986675"/>
    <w:rsid w:val="00A56494"/>
    <w:rsid w:val="00A71D2B"/>
    <w:rsid w:val="00AA4FEF"/>
    <w:rsid w:val="00AC3C26"/>
    <w:rsid w:val="00B6092F"/>
    <w:rsid w:val="00BE0115"/>
    <w:rsid w:val="00C05A6D"/>
    <w:rsid w:val="00C76063"/>
    <w:rsid w:val="00C8569D"/>
    <w:rsid w:val="00CC5474"/>
    <w:rsid w:val="00D305A9"/>
    <w:rsid w:val="00D37507"/>
    <w:rsid w:val="00D604AE"/>
    <w:rsid w:val="00DC5070"/>
    <w:rsid w:val="00E120D3"/>
    <w:rsid w:val="00E803C8"/>
    <w:rsid w:val="00EF1D2D"/>
    <w:rsid w:val="00F26F93"/>
    <w:rsid w:val="00F70871"/>
    <w:rsid w:val="00FC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AE21"/>
  <w15:chartTrackingRefBased/>
  <w15:docId w15:val="{AABD59B9-0384-4491-AAD7-EF17125D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50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375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hyperlink" Target="http://vtlib-agent.auto-graphics.com/mvc/?cid=vtlib&amp;lid=xxxxx&amp;reset=forc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2936AACE2A641BAD169F1B37AAF3B" ma:contentTypeVersion="8" ma:contentTypeDescription="Create a new document." ma:contentTypeScope="" ma:versionID="20daa87a23e221d113754adddcb4c726">
  <xsd:schema xmlns:xsd="http://www.w3.org/2001/XMLSchema" xmlns:xs="http://www.w3.org/2001/XMLSchema" xmlns:p="http://schemas.microsoft.com/office/2006/metadata/properties" xmlns:ns2="66148988-34ca-4196-b362-5200535db067" xmlns:ns3="d7e60cd0-44f0-402f-b513-35e112df2487" targetNamespace="http://schemas.microsoft.com/office/2006/metadata/properties" ma:root="true" ma:fieldsID="fe697ee00806fa8e18fdbafad2ae94cc" ns2:_="" ns3:_="">
    <xsd:import namespace="66148988-34ca-4196-b362-5200535db067"/>
    <xsd:import namespace="d7e60cd0-44f0-402f-b513-35e112df24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48988-34ca-4196-b362-5200535db0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0cd0-44f0-402f-b513-35e112df2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75B93-501A-4452-B772-A65A151899AA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d7e60cd0-44f0-402f-b513-35e112df2487"/>
    <ds:schemaRef ds:uri="66148988-34ca-4196-b362-5200535db067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2CAAD7-F819-4BB2-A21B-0AC82054F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93BCF-4997-4C10-B331-DEE6930D7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48988-34ca-4196-b362-5200535db067"/>
    <ds:schemaRef ds:uri="d7e60cd0-44f0-402f-b513-35e112df2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Castillo</dc:creator>
  <cp:keywords/>
  <dc:description/>
  <cp:lastModifiedBy>McMurdo, Thomas</cp:lastModifiedBy>
  <cp:revision>2</cp:revision>
  <dcterms:created xsi:type="dcterms:W3CDTF">2017-07-19T19:56:00Z</dcterms:created>
  <dcterms:modified xsi:type="dcterms:W3CDTF">2017-07-19T19:56:00Z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0x0101006812936AACE2A641BAD169F1B37AAF3B</vt:lpwstr>
  </property>
</Properties>
</file>